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4" w:type="dxa"/>
        <w:tblLayout w:type="fixed"/>
        <w:tblLook w:val="04A0" w:firstRow="1" w:lastRow="0" w:firstColumn="1" w:lastColumn="0" w:noHBand="0" w:noVBand="1"/>
      </w:tblPr>
      <w:tblGrid>
        <w:gridCol w:w="5329"/>
        <w:gridCol w:w="4501"/>
      </w:tblGrid>
      <w:tr w:rsidR="00CB6362" w:rsidRPr="00D73594" w:rsidTr="007724FD">
        <w:tc>
          <w:tcPr>
            <w:tcW w:w="5329" w:type="dxa"/>
            <w:shd w:val="clear" w:color="auto" w:fill="auto"/>
          </w:tcPr>
          <w:p w:rsidR="00CB6362" w:rsidRPr="00D73594" w:rsidRDefault="00CB6362" w:rsidP="008A350C">
            <w:pPr>
              <w:rPr>
                <w:bCs/>
                <w:sz w:val="28"/>
                <w:szCs w:val="28"/>
              </w:rPr>
            </w:pPr>
          </w:p>
          <w:p w:rsidR="00CB6362" w:rsidRPr="00D73594" w:rsidRDefault="00CB6362" w:rsidP="007724FD">
            <w:pPr>
              <w:rPr>
                <w:b/>
                <w:bCs/>
                <w:spacing w:val="-9"/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:rsidR="00CB6362" w:rsidRPr="00D73594" w:rsidRDefault="00CB6362" w:rsidP="007724FD">
            <w:pPr>
              <w:pStyle w:val="5"/>
              <w:spacing w:after="0"/>
              <w:ind w:left="34"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</w:pPr>
            <w:r w:rsidRPr="00D73594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ПРИЛОЖЕНИЕ</w:t>
            </w:r>
            <w:r w:rsidRPr="00D73594"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  <w:t xml:space="preserve"> № </w:t>
            </w:r>
            <w:r w:rsidR="002969E8">
              <w:rPr>
                <w:rFonts w:ascii="Times New Roman" w:hAnsi="Times New Roman"/>
                <w:b w:val="0"/>
                <w:i w:val="0"/>
                <w:sz w:val="28"/>
                <w:szCs w:val="28"/>
                <w:lang w:val="ru-RU"/>
              </w:rPr>
              <w:t>2</w:t>
            </w:r>
          </w:p>
          <w:p w:rsidR="00CB6362" w:rsidRPr="00D73594" w:rsidRDefault="00CB6362" w:rsidP="007724FD">
            <w:pPr>
              <w:ind w:left="34"/>
              <w:rPr>
                <w:lang w:val="x-none" w:eastAsia="x-none"/>
              </w:rPr>
            </w:pPr>
          </w:p>
          <w:p w:rsidR="00CB6362" w:rsidRPr="00D73594" w:rsidRDefault="00CB6362" w:rsidP="007724FD">
            <w:pPr>
              <w:ind w:left="34"/>
              <w:jc w:val="center"/>
              <w:rPr>
                <w:sz w:val="28"/>
                <w:szCs w:val="28"/>
                <w:lang w:eastAsia="x-none"/>
              </w:rPr>
            </w:pPr>
            <w:r w:rsidRPr="00D73594">
              <w:rPr>
                <w:sz w:val="28"/>
                <w:szCs w:val="28"/>
                <w:lang w:eastAsia="x-none"/>
              </w:rPr>
              <w:t>УТВЕРЖДЕНО</w:t>
            </w:r>
          </w:p>
          <w:p w:rsidR="00CB6362" w:rsidRPr="00D73594" w:rsidRDefault="00CB6362" w:rsidP="007724FD">
            <w:pPr>
              <w:ind w:left="34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постановлением администрации</w:t>
            </w:r>
          </w:p>
          <w:p w:rsidR="00CB6362" w:rsidRPr="00D73594" w:rsidRDefault="00CB6362" w:rsidP="007724FD">
            <w:pPr>
              <w:ind w:left="34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муниципального образования</w:t>
            </w:r>
          </w:p>
          <w:p w:rsidR="00CB6362" w:rsidRPr="00D73594" w:rsidRDefault="00CB6362" w:rsidP="007724FD">
            <w:pPr>
              <w:ind w:left="34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Туапсинский район</w:t>
            </w:r>
          </w:p>
          <w:p w:rsidR="00CB6362" w:rsidRPr="00D73594" w:rsidRDefault="00CB6362" w:rsidP="007724FD">
            <w:pPr>
              <w:ind w:left="34"/>
              <w:jc w:val="center"/>
              <w:rPr>
                <w:sz w:val="28"/>
              </w:rPr>
            </w:pPr>
            <w:r w:rsidRPr="00D73594">
              <w:rPr>
                <w:sz w:val="28"/>
              </w:rPr>
              <w:t>от_______________ №________</w:t>
            </w:r>
          </w:p>
          <w:p w:rsidR="00CB6362" w:rsidRPr="00D73594" w:rsidRDefault="00CB6362" w:rsidP="008A350C">
            <w:pPr>
              <w:ind w:left="225"/>
              <w:jc w:val="center"/>
              <w:rPr>
                <w:sz w:val="28"/>
                <w:szCs w:val="28"/>
              </w:rPr>
            </w:pPr>
          </w:p>
          <w:p w:rsidR="00CB6362" w:rsidRPr="00D73594" w:rsidRDefault="00CB6362" w:rsidP="008A350C">
            <w:pPr>
              <w:tabs>
                <w:tab w:val="left" w:pos="6922"/>
              </w:tabs>
              <w:jc w:val="center"/>
              <w:rPr>
                <w:b/>
                <w:bCs/>
                <w:spacing w:val="-9"/>
                <w:sz w:val="28"/>
                <w:szCs w:val="28"/>
              </w:rPr>
            </w:pPr>
          </w:p>
        </w:tc>
      </w:tr>
    </w:tbl>
    <w:p w:rsidR="00CB6362" w:rsidRDefault="00CB6362" w:rsidP="00226359">
      <w:pPr>
        <w:shd w:val="clear" w:color="auto" w:fill="FFFFFF"/>
        <w:tabs>
          <w:tab w:val="left" w:pos="6922"/>
        </w:tabs>
        <w:ind w:left="24"/>
        <w:rPr>
          <w:bCs/>
          <w:spacing w:val="-9"/>
          <w:sz w:val="28"/>
          <w:szCs w:val="28"/>
        </w:rPr>
      </w:pPr>
    </w:p>
    <w:p w:rsidR="00226359" w:rsidRPr="00CB6362" w:rsidRDefault="00226359" w:rsidP="00561030">
      <w:pPr>
        <w:shd w:val="clear" w:color="auto" w:fill="FFFFFF"/>
        <w:spacing w:before="624"/>
        <w:jc w:val="center"/>
        <w:rPr>
          <w:b/>
        </w:rPr>
      </w:pPr>
      <w:r w:rsidRPr="00CB6362">
        <w:rPr>
          <w:b/>
          <w:bCs/>
          <w:sz w:val="28"/>
          <w:szCs w:val="28"/>
        </w:rPr>
        <w:t>ПОЛОЖЕНИЕ</w:t>
      </w:r>
      <w:bookmarkStart w:id="0" w:name="_GoBack"/>
      <w:bookmarkEnd w:id="0"/>
    </w:p>
    <w:p w:rsidR="00226359" w:rsidRPr="00CB6362" w:rsidRDefault="00226359" w:rsidP="00561030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  <w:r w:rsidRPr="00CB6362">
        <w:rPr>
          <w:b/>
          <w:spacing w:val="-4"/>
          <w:sz w:val="28"/>
          <w:szCs w:val="28"/>
        </w:rPr>
        <w:t>об оплате труда руководителей</w:t>
      </w:r>
      <w:r w:rsidR="00CB6362">
        <w:rPr>
          <w:b/>
          <w:spacing w:val="-4"/>
          <w:sz w:val="28"/>
          <w:szCs w:val="28"/>
        </w:rPr>
        <w:t xml:space="preserve"> </w:t>
      </w:r>
      <w:r w:rsidRPr="00CB6362">
        <w:rPr>
          <w:b/>
          <w:spacing w:val="-4"/>
          <w:sz w:val="28"/>
          <w:szCs w:val="28"/>
        </w:rPr>
        <w:t>муниципальных дошкольных образовательных организаций</w:t>
      </w:r>
      <w:r w:rsidR="00CB6362">
        <w:rPr>
          <w:b/>
          <w:spacing w:val="-4"/>
          <w:sz w:val="28"/>
          <w:szCs w:val="28"/>
        </w:rPr>
        <w:t xml:space="preserve"> </w:t>
      </w:r>
      <w:r w:rsidRPr="00CB6362">
        <w:rPr>
          <w:b/>
          <w:spacing w:val="-4"/>
          <w:sz w:val="28"/>
          <w:szCs w:val="28"/>
        </w:rPr>
        <w:t>муниципального образования Туапсинский район,</w:t>
      </w:r>
      <w:r w:rsidR="00CB6362">
        <w:rPr>
          <w:b/>
          <w:spacing w:val="-4"/>
          <w:sz w:val="28"/>
          <w:szCs w:val="28"/>
        </w:rPr>
        <w:t xml:space="preserve"> </w:t>
      </w:r>
      <w:r w:rsidRPr="00CB6362">
        <w:rPr>
          <w:b/>
          <w:spacing w:val="-4"/>
          <w:sz w:val="28"/>
          <w:szCs w:val="28"/>
        </w:rPr>
        <w:t xml:space="preserve">подведомственных главному распорядителю бюджетных средств – </w:t>
      </w:r>
    </w:p>
    <w:p w:rsidR="00226359" w:rsidRDefault="00226359" w:rsidP="00561030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  <w:r w:rsidRPr="00CB6362">
        <w:rPr>
          <w:b/>
          <w:spacing w:val="-4"/>
          <w:sz w:val="28"/>
          <w:szCs w:val="28"/>
        </w:rPr>
        <w:t>управлению образования администрации муниципального образования Туапсинский район</w:t>
      </w:r>
    </w:p>
    <w:p w:rsidR="007724FD" w:rsidRDefault="007724FD" w:rsidP="00561030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</w:p>
    <w:p w:rsidR="007724FD" w:rsidRDefault="007724FD" w:rsidP="00561030">
      <w:pPr>
        <w:shd w:val="clear" w:color="auto" w:fill="FFFFFF"/>
        <w:spacing w:line="317" w:lineRule="exact"/>
        <w:ind w:right="-27"/>
        <w:jc w:val="center"/>
        <w:rPr>
          <w:b/>
          <w:spacing w:val="-4"/>
          <w:sz w:val="28"/>
          <w:szCs w:val="28"/>
        </w:rPr>
      </w:pPr>
    </w:p>
    <w:p w:rsidR="007724FD" w:rsidRPr="00D73594" w:rsidRDefault="007724FD" w:rsidP="007724FD">
      <w:pPr>
        <w:tabs>
          <w:tab w:val="left" w:pos="6922"/>
        </w:tabs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СОГЛАСОВАНО</w:t>
      </w:r>
    </w:p>
    <w:p w:rsidR="007724FD" w:rsidRPr="00D73594" w:rsidRDefault="007724FD" w:rsidP="007724FD">
      <w:pPr>
        <w:tabs>
          <w:tab w:val="left" w:pos="6922"/>
        </w:tabs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Заместитель главы</w:t>
      </w:r>
    </w:p>
    <w:p w:rsidR="007724FD" w:rsidRPr="00D73594" w:rsidRDefault="007724FD" w:rsidP="007724FD">
      <w:pPr>
        <w:tabs>
          <w:tab w:val="left" w:pos="6922"/>
        </w:tabs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администрации муниципального</w:t>
      </w:r>
    </w:p>
    <w:p w:rsidR="007724FD" w:rsidRPr="00D73594" w:rsidRDefault="007724FD" w:rsidP="007724FD">
      <w:pPr>
        <w:tabs>
          <w:tab w:val="left" w:pos="6922"/>
        </w:tabs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образования Туапсинский район</w:t>
      </w:r>
    </w:p>
    <w:p w:rsidR="007724FD" w:rsidRPr="00D73594" w:rsidRDefault="007724FD" w:rsidP="007724FD">
      <w:pPr>
        <w:tabs>
          <w:tab w:val="left" w:pos="6922"/>
        </w:tabs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_____________ О.А. Кочегарова</w:t>
      </w:r>
    </w:p>
    <w:p w:rsidR="007724FD" w:rsidRDefault="007724FD" w:rsidP="007724FD">
      <w:pPr>
        <w:shd w:val="clear" w:color="auto" w:fill="FFFFFF"/>
        <w:spacing w:line="317" w:lineRule="exact"/>
        <w:ind w:left="5103" w:right="-27"/>
        <w:rPr>
          <w:iCs/>
          <w:sz w:val="28"/>
          <w:szCs w:val="28"/>
        </w:rPr>
      </w:pPr>
      <w:r w:rsidRPr="00D73594">
        <w:rPr>
          <w:iCs/>
          <w:sz w:val="28"/>
          <w:szCs w:val="28"/>
        </w:rPr>
        <w:t>_______________________</w:t>
      </w:r>
      <w:r>
        <w:rPr>
          <w:iCs/>
          <w:sz w:val="28"/>
          <w:szCs w:val="28"/>
        </w:rPr>
        <w:t>________</w:t>
      </w:r>
    </w:p>
    <w:p w:rsidR="007724FD" w:rsidRDefault="007724FD" w:rsidP="007724FD">
      <w:pPr>
        <w:shd w:val="clear" w:color="auto" w:fill="FFFFFF"/>
        <w:spacing w:line="317" w:lineRule="exact"/>
        <w:ind w:left="5103" w:right="-27"/>
        <w:jc w:val="center"/>
        <w:rPr>
          <w:iCs/>
          <w:sz w:val="28"/>
          <w:szCs w:val="28"/>
        </w:rPr>
      </w:pPr>
    </w:p>
    <w:p w:rsidR="007724FD" w:rsidRPr="00D73594" w:rsidRDefault="007724FD" w:rsidP="007724FD">
      <w:pPr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УТВЕРЖДЕНО</w:t>
      </w:r>
    </w:p>
    <w:p w:rsidR="007724FD" w:rsidRDefault="007724FD" w:rsidP="007724FD">
      <w:pPr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Советом по решению вопросов развития образования на территории муниципального образования Туапсинский район</w:t>
      </w:r>
      <w:r>
        <w:rPr>
          <w:bCs/>
          <w:sz w:val="28"/>
          <w:szCs w:val="28"/>
        </w:rPr>
        <w:t xml:space="preserve"> </w:t>
      </w:r>
      <w:r w:rsidRPr="00D73594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отокол </w:t>
      </w:r>
    </w:p>
    <w:p w:rsidR="007724FD" w:rsidRDefault="007724FD" w:rsidP="007724FD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от___________________ №________</w:t>
      </w:r>
    </w:p>
    <w:p w:rsidR="007724FD" w:rsidRDefault="007724FD" w:rsidP="007724FD">
      <w:pPr>
        <w:ind w:left="5103"/>
        <w:rPr>
          <w:bCs/>
          <w:sz w:val="28"/>
          <w:szCs w:val="28"/>
        </w:rPr>
      </w:pPr>
    </w:p>
    <w:p w:rsidR="007724FD" w:rsidRPr="00D73594" w:rsidRDefault="007724FD" w:rsidP="007724FD">
      <w:pPr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СОГЛАСОВАНО</w:t>
      </w:r>
    </w:p>
    <w:p w:rsidR="007724FD" w:rsidRPr="00D73594" w:rsidRDefault="007724FD" w:rsidP="007724FD">
      <w:pPr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Председатель Туапсинской районной территориальной организации профсоюза работников народного образования и науки РФ</w:t>
      </w:r>
    </w:p>
    <w:p w:rsidR="007724FD" w:rsidRPr="00D73594" w:rsidRDefault="007724FD" w:rsidP="007724FD">
      <w:pPr>
        <w:ind w:left="5103"/>
        <w:rPr>
          <w:bCs/>
          <w:sz w:val="28"/>
          <w:szCs w:val="28"/>
        </w:rPr>
      </w:pPr>
      <w:r w:rsidRPr="00D73594">
        <w:rPr>
          <w:bCs/>
          <w:sz w:val="28"/>
          <w:szCs w:val="28"/>
        </w:rPr>
        <w:t>___________ С.С. Бастракова</w:t>
      </w:r>
    </w:p>
    <w:p w:rsidR="007724FD" w:rsidRPr="00D73594" w:rsidRDefault="007724FD" w:rsidP="007724FD">
      <w:pPr>
        <w:ind w:left="5103"/>
        <w:rPr>
          <w:sz w:val="28"/>
          <w:szCs w:val="28"/>
        </w:rPr>
      </w:pPr>
      <w:r w:rsidRPr="00D73594">
        <w:rPr>
          <w:sz w:val="28"/>
          <w:szCs w:val="28"/>
        </w:rPr>
        <w:t>__________________</w:t>
      </w:r>
      <w:r>
        <w:rPr>
          <w:sz w:val="28"/>
          <w:szCs w:val="28"/>
        </w:rPr>
        <w:t>___________</w:t>
      </w:r>
    </w:p>
    <w:p w:rsidR="007724FD" w:rsidRPr="00D73594" w:rsidRDefault="007724FD" w:rsidP="007724FD">
      <w:pPr>
        <w:ind w:left="5670"/>
        <w:rPr>
          <w:bCs/>
          <w:sz w:val="28"/>
          <w:szCs w:val="28"/>
        </w:rPr>
      </w:pPr>
    </w:p>
    <w:p w:rsidR="007724FD" w:rsidRDefault="007724FD" w:rsidP="007724FD">
      <w:pPr>
        <w:shd w:val="clear" w:color="auto" w:fill="FFFFFF"/>
        <w:spacing w:line="317" w:lineRule="exact"/>
        <w:ind w:left="5670" w:right="-27"/>
        <w:jc w:val="center"/>
        <w:rPr>
          <w:iCs/>
          <w:sz w:val="28"/>
          <w:szCs w:val="28"/>
        </w:rPr>
      </w:pPr>
    </w:p>
    <w:p w:rsidR="007724FD" w:rsidRDefault="007724FD" w:rsidP="007724FD">
      <w:pPr>
        <w:shd w:val="clear" w:color="auto" w:fill="FFFFFF"/>
        <w:spacing w:line="317" w:lineRule="exact"/>
        <w:ind w:left="5670" w:right="-27"/>
        <w:jc w:val="center"/>
        <w:rPr>
          <w:iCs/>
          <w:sz w:val="28"/>
          <w:szCs w:val="28"/>
        </w:rPr>
      </w:pPr>
    </w:p>
    <w:p w:rsidR="007724FD" w:rsidRPr="00CB6362" w:rsidRDefault="007724FD" w:rsidP="007724FD">
      <w:pPr>
        <w:shd w:val="clear" w:color="auto" w:fill="FFFFFF"/>
        <w:spacing w:line="317" w:lineRule="exact"/>
        <w:ind w:left="5670" w:right="-27"/>
        <w:jc w:val="center"/>
        <w:rPr>
          <w:b/>
          <w:spacing w:val="-4"/>
          <w:sz w:val="28"/>
          <w:szCs w:val="28"/>
        </w:rPr>
      </w:pPr>
    </w:p>
    <w:p w:rsidR="00226359" w:rsidRDefault="00226359" w:rsidP="00561030">
      <w:pPr>
        <w:pStyle w:val="a3"/>
        <w:numPr>
          <w:ilvl w:val="0"/>
          <w:numId w:val="1"/>
        </w:numPr>
        <w:shd w:val="clear" w:color="auto" w:fill="FFFFFF"/>
        <w:spacing w:before="312" w:line="312" w:lineRule="exact"/>
        <w:ind w:left="0" w:firstLine="0"/>
        <w:jc w:val="center"/>
        <w:rPr>
          <w:b/>
          <w:bCs/>
          <w:spacing w:val="-7"/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lastRenderedPageBreak/>
        <w:t>Общие положения</w:t>
      </w:r>
    </w:p>
    <w:p w:rsidR="00226359" w:rsidRDefault="00226359" w:rsidP="00561030">
      <w:pPr>
        <w:pStyle w:val="a3"/>
        <w:shd w:val="clear" w:color="auto" w:fill="FFFFFF"/>
        <w:spacing w:before="312" w:line="312" w:lineRule="exact"/>
        <w:ind w:left="0"/>
        <w:rPr>
          <w:b/>
          <w:bCs/>
          <w:spacing w:val="-7"/>
          <w:sz w:val="28"/>
          <w:szCs w:val="28"/>
        </w:rPr>
      </w:pPr>
    </w:p>
    <w:p w:rsidR="00226359" w:rsidRDefault="00226359" w:rsidP="00F85E94">
      <w:pPr>
        <w:shd w:val="clear" w:color="auto" w:fill="FFFFFF"/>
        <w:tabs>
          <w:tab w:val="left" w:pos="851"/>
        </w:tabs>
        <w:spacing w:line="317" w:lineRule="exact"/>
        <w:ind w:right="-27" w:firstLine="851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1.1. Настоящее Положение </w:t>
      </w:r>
      <w:r>
        <w:rPr>
          <w:spacing w:val="-4"/>
          <w:sz w:val="28"/>
          <w:szCs w:val="28"/>
        </w:rPr>
        <w:t>об оплате труда руководителей</w:t>
      </w:r>
      <w:r w:rsidR="00CB6362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муниципальных дошкольных образовательных учреждений (далее МДОО) муниципального образования Туапсинский район, подведомственных главному распорядителю бюджетных средств – управлению образования администрации муниципального образования Туапсинский район </w:t>
      </w:r>
      <w:r w:rsidR="00F44524">
        <w:rPr>
          <w:sz w:val="28"/>
          <w:szCs w:val="28"/>
        </w:rPr>
        <w:t>разработано</w:t>
      </w:r>
      <w:r w:rsidR="007A6FA7">
        <w:rPr>
          <w:sz w:val="28"/>
          <w:szCs w:val="28"/>
        </w:rPr>
        <w:t xml:space="preserve"> (далее – Положение)</w:t>
      </w:r>
      <w:r w:rsidR="00F445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Трудовым кодексом Российской Федерации, </w:t>
      </w:r>
      <w:r w:rsidR="00F44524">
        <w:rPr>
          <w:sz w:val="28"/>
          <w:szCs w:val="28"/>
        </w:rPr>
        <w:t>ф</w:t>
      </w:r>
      <w:r>
        <w:rPr>
          <w:sz w:val="28"/>
          <w:szCs w:val="28"/>
        </w:rPr>
        <w:t>едеральным</w:t>
      </w:r>
      <w:r w:rsidR="00F44524">
        <w:rPr>
          <w:sz w:val="28"/>
          <w:szCs w:val="28"/>
        </w:rPr>
        <w:t>и</w:t>
      </w:r>
      <w:r>
        <w:rPr>
          <w:sz w:val="28"/>
          <w:szCs w:val="28"/>
        </w:rPr>
        <w:t xml:space="preserve"> закон</w:t>
      </w:r>
      <w:r w:rsidR="00F44524">
        <w:rPr>
          <w:sz w:val="28"/>
          <w:szCs w:val="28"/>
        </w:rPr>
        <w:t>ами</w:t>
      </w:r>
      <w:r>
        <w:rPr>
          <w:sz w:val="28"/>
          <w:szCs w:val="28"/>
        </w:rPr>
        <w:t xml:space="preserve"> от 06 октября 2003 года №</w:t>
      </w:r>
      <w:r w:rsidR="00F445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 – ФЗ «Об общих принципах организации местного самоуправления в Российской Федерации», </w:t>
      </w:r>
      <w:r w:rsidR="007A6FA7">
        <w:rPr>
          <w:sz w:val="28"/>
          <w:szCs w:val="28"/>
        </w:rPr>
        <w:t xml:space="preserve">  </w:t>
      </w:r>
      <w:r>
        <w:rPr>
          <w:sz w:val="28"/>
          <w:szCs w:val="28"/>
        </w:rPr>
        <w:t>от 29 декабря 2012 года № 273 – ФЗ «Об образовании в Российской Федерации», постановлени</w:t>
      </w:r>
      <w:r w:rsidR="00F44524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 </w:t>
      </w:r>
      <w:r w:rsidR="00EA185F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Туапсинский </w:t>
      </w:r>
      <w:r w:rsidRPr="00EA185F">
        <w:rPr>
          <w:sz w:val="28"/>
          <w:szCs w:val="28"/>
        </w:rPr>
        <w:t xml:space="preserve">район </w:t>
      </w:r>
      <w:r w:rsidR="00EA185F" w:rsidRPr="00EA185F">
        <w:rPr>
          <w:sz w:val="28"/>
          <w:szCs w:val="28"/>
        </w:rPr>
        <w:t>от 03 апреля 2015 года № 1036  «О внесении изменений в постановление главы администрации муниципального образования Туапсинский район  от 28 ноября 2008 года № 2602 «О введении отраслевой и межотраслевой системы оплаты труда работников муниципальных образовательных учреждений муниципального образования Туапсинский район»</w:t>
      </w:r>
      <w:r w:rsidRPr="00EA185F">
        <w:rPr>
          <w:sz w:val="28"/>
          <w:szCs w:val="28"/>
        </w:rPr>
        <w:t>, в целях совершенствования</w:t>
      </w:r>
      <w:r>
        <w:rPr>
          <w:sz w:val="28"/>
          <w:szCs w:val="28"/>
        </w:rPr>
        <w:t xml:space="preserve"> систем оплаты труда руководителей МДОО, усиления материальной заинтересованности руководителей МДОО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 повышении качества работы, развития творческой активности и инициативы при выполнении поставленных задач, успешного и добросовестного исполнения должностных обязанностей, повышения эффективности труда.</w:t>
      </w:r>
    </w:p>
    <w:p w:rsidR="00226359" w:rsidRDefault="00226359" w:rsidP="00226359">
      <w:pPr>
        <w:jc w:val="both"/>
        <w:rPr>
          <w:sz w:val="28"/>
          <w:szCs w:val="28"/>
        </w:rPr>
      </w:pPr>
    </w:p>
    <w:p w:rsidR="00226359" w:rsidRDefault="00226359" w:rsidP="002263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F12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Оплата труда руководителей муниципальных дошкольных образовательных организаций</w:t>
      </w:r>
    </w:p>
    <w:p w:rsidR="00226359" w:rsidRDefault="00226359" w:rsidP="00226359">
      <w:pPr>
        <w:jc w:val="center"/>
        <w:rPr>
          <w:b/>
          <w:sz w:val="28"/>
          <w:szCs w:val="28"/>
        </w:rPr>
      </w:pPr>
    </w:p>
    <w:p w:rsidR="00226359" w:rsidRDefault="00226359" w:rsidP="00F85E94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2.1. Заработная плата руководителей МДОО состоит из должностного оклада, выплат компенсационного и стимулирующего характера.</w:t>
      </w:r>
    </w:p>
    <w:p w:rsidR="00226359" w:rsidRDefault="00226359" w:rsidP="00F85E94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Должностной оклад руководителя </w:t>
      </w:r>
      <w:r w:rsidR="0091571D">
        <w:rPr>
          <w:rFonts w:cs="Calibri"/>
          <w:sz w:val="28"/>
          <w:szCs w:val="28"/>
        </w:rPr>
        <w:t>МДОО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определяется трудовым договором, исходя из групп оплаты труда руководителей </w:t>
      </w:r>
      <w:r>
        <w:rPr>
          <w:spacing w:val="-4"/>
          <w:sz w:val="28"/>
          <w:szCs w:val="28"/>
        </w:rPr>
        <w:t>МДОО</w:t>
      </w:r>
      <w:r>
        <w:rPr>
          <w:sz w:val="28"/>
          <w:szCs w:val="28"/>
        </w:rPr>
        <w:t xml:space="preserve">, определяемой в </w:t>
      </w:r>
      <w:r w:rsidR="00F85E94">
        <w:rPr>
          <w:sz w:val="28"/>
          <w:szCs w:val="28"/>
        </w:rPr>
        <w:t>зависимости от</w:t>
      </w:r>
      <w:r>
        <w:rPr>
          <w:sz w:val="28"/>
          <w:szCs w:val="28"/>
        </w:rPr>
        <w:t xml:space="preserve"> количества воспитанников, и расчетного среднего оклада педагогических работников, и рассчитываются по формуле:</w:t>
      </w:r>
    </w:p>
    <w:p w:rsidR="007724FD" w:rsidRDefault="007724FD" w:rsidP="00F85E94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</w:p>
    <w:p w:rsidR="00226359" w:rsidRDefault="00226359" w:rsidP="006A7CE1">
      <w:pPr>
        <w:shd w:val="clear" w:color="auto" w:fill="FFFFFF"/>
        <w:spacing w:before="5" w:line="312" w:lineRule="exact"/>
        <w:ind w:right="34" w:firstLine="851"/>
        <w:jc w:val="center"/>
        <w:rPr>
          <w:sz w:val="28"/>
          <w:szCs w:val="28"/>
        </w:rPr>
      </w:pPr>
      <w:r w:rsidRPr="00591A28">
        <w:rPr>
          <w:sz w:val="28"/>
          <w:szCs w:val="28"/>
          <w:lang w:val="en-US"/>
        </w:rPr>
        <w:t>O</w:t>
      </w:r>
      <w:r w:rsidRPr="00591A28">
        <w:rPr>
          <w:sz w:val="28"/>
          <w:szCs w:val="28"/>
          <w:vertAlign w:val="subscript"/>
          <w:lang w:val="en-US"/>
        </w:rPr>
        <w:t>p</w:t>
      </w:r>
      <w:r w:rsidRPr="00591A28">
        <w:rPr>
          <w:sz w:val="28"/>
          <w:szCs w:val="28"/>
        </w:rPr>
        <w:t xml:space="preserve"> = </w:t>
      </w:r>
      <w:r w:rsidRPr="00591A28">
        <w:rPr>
          <w:sz w:val="28"/>
          <w:szCs w:val="28"/>
          <w:lang w:val="en-US"/>
        </w:rPr>
        <w:t>O</w:t>
      </w:r>
      <w:r w:rsidRPr="00591A28">
        <w:rPr>
          <w:sz w:val="28"/>
          <w:szCs w:val="28"/>
          <w:vertAlign w:val="subscript"/>
          <w:lang w:val="en-US"/>
        </w:rPr>
        <w:t>cpn</w:t>
      </w:r>
      <w:r w:rsidRPr="00591A28">
        <w:rPr>
          <w:sz w:val="28"/>
          <w:szCs w:val="28"/>
          <w:lang w:val="en-US"/>
        </w:rPr>
        <w:t>xK</w:t>
      </w:r>
      <w:r w:rsidRPr="00591A28">
        <w:rPr>
          <w:sz w:val="28"/>
          <w:szCs w:val="28"/>
        </w:rPr>
        <w:t>,</w:t>
      </w:r>
      <w:r>
        <w:rPr>
          <w:sz w:val="28"/>
          <w:szCs w:val="28"/>
        </w:rPr>
        <w:t xml:space="preserve"> где:</w:t>
      </w:r>
    </w:p>
    <w:p w:rsidR="007A6FA7" w:rsidRDefault="007A6FA7" w:rsidP="006A7CE1">
      <w:pPr>
        <w:shd w:val="clear" w:color="auto" w:fill="FFFFFF"/>
        <w:spacing w:before="5" w:line="312" w:lineRule="exact"/>
        <w:ind w:right="34" w:firstLine="851"/>
        <w:jc w:val="center"/>
        <w:rPr>
          <w:sz w:val="28"/>
          <w:szCs w:val="28"/>
        </w:rPr>
      </w:pPr>
    </w:p>
    <w:p w:rsidR="00226359" w:rsidRDefault="00226359" w:rsidP="00F85E94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p</w:t>
      </w:r>
      <w:r>
        <w:rPr>
          <w:sz w:val="28"/>
          <w:szCs w:val="28"/>
        </w:rPr>
        <w:t xml:space="preserve"> – должностной оклад руководителя </w:t>
      </w:r>
      <w:r>
        <w:rPr>
          <w:spacing w:val="-4"/>
          <w:sz w:val="28"/>
          <w:szCs w:val="28"/>
        </w:rPr>
        <w:t>образовательной организации</w:t>
      </w:r>
      <w:r>
        <w:rPr>
          <w:sz w:val="28"/>
          <w:szCs w:val="28"/>
        </w:rPr>
        <w:t>;</w:t>
      </w:r>
    </w:p>
    <w:p w:rsidR="00226359" w:rsidRDefault="00226359" w:rsidP="00F85E94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cpn</w:t>
      </w:r>
      <w:r>
        <w:rPr>
          <w:sz w:val="28"/>
          <w:szCs w:val="28"/>
        </w:rPr>
        <w:t xml:space="preserve"> – расчетный средний оклад педагогических работников, осуществляющих учебный процесс;</w:t>
      </w:r>
    </w:p>
    <w:p w:rsidR="00226359" w:rsidRPr="00585C68" w:rsidRDefault="00226359" w:rsidP="00585C68">
      <w:pPr>
        <w:shd w:val="clear" w:color="auto" w:fill="FFFFFF"/>
        <w:spacing w:before="5" w:line="312" w:lineRule="exact"/>
        <w:ind w:right="34" w:firstLine="851"/>
        <w:jc w:val="both"/>
        <w:rPr>
          <w:sz w:val="28"/>
          <w:szCs w:val="28"/>
        </w:rPr>
      </w:pPr>
      <w:r w:rsidRPr="00585C68">
        <w:rPr>
          <w:sz w:val="28"/>
          <w:szCs w:val="28"/>
        </w:rPr>
        <w:t>К – коэффициент, установленный по группам оплаты труда руководителей МДОО.</w:t>
      </w:r>
    </w:p>
    <w:p w:rsidR="00226359" w:rsidRPr="00585C68" w:rsidRDefault="00226359" w:rsidP="00585C68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585C68">
        <w:rPr>
          <w:sz w:val="28"/>
          <w:szCs w:val="28"/>
        </w:rPr>
        <w:t>Коэффициенты устанавливаются следующие:</w:t>
      </w:r>
    </w:p>
    <w:p w:rsidR="00585C68" w:rsidRPr="00585C68" w:rsidRDefault="00585C68" w:rsidP="00585C68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585C68">
        <w:rPr>
          <w:sz w:val="28"/>
          <w:szCs w:val="28"/>
        </w:rPr>
        <w:t>1 группа – коэффициент 1,25 (при численности воспитанников от 301 и более человек);</w:t>
      </w:r>
    </w:p>
    <w:p w:rsidR="00585C68" w:rsidRPr="00585C68" w:rsidRDefault="00585C68" w:rsidP="00585C68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585C68">
        <w:rPr>
          <w:sz w:val="28"/>
          <w:szCs w:val="28"/>
        </w:rPr>
        <w:t xml:space="preserve">2 группа – коэффициент 1,20 (при численности </w:t>
      </w:r>
      <w:r w:rsidR="00316329" w:rsidRPr="00585C68">
        <w:rPr>
          <w:sz w:val="28"/>
          <w:szCs w:val="28"/>
        </w:rPr>
        <w:t>воспитанников от</w:t>
      </w:r>
      <w:r w:rsidRPr="00585C68">
        <w:rPr>
          <w:sz w:val="28"/>
          <w:szCs w:val="28"/>
        </w:rPr>
        <w:t xml:space="preserve"> 201 до 300 человек);</w:t>
      </w:r>
    </w:p>
    <w:p w:rsidR="00585C68" w:rsidRPr="00585C68" w:rsidRDefault="00585C68" w:rsidP="00585C68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585C68">
        <w:rPr>
          <w:sz w:val="28"/>
          <w:szCs w:val="28"/>
        </w:rPr>
        <w:lastRenderedPageBreak/>
        <w:t>3 группа – коэффициент 1,15 (при численности воспитанников от 101 до 200 человек);</w:t>
      </w:r>
    </w:p>
    <w:p w:rsidR="00585C68" w:rsidRDefault="00585C68" w:rsidP="00585C68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585C68">
        <w:rPr>
          <w:sz w:val="28"/>
          <w:szCs w:val="28"/>
        </w:rPr>
        <w:t>4 группа – коэффициент 1,10 (при численности воспитанников до 100 человек).</w:t>
      </w:r>
    </w:p>
    <w:p w:rsidR="00F85E94" w:rsidRDefault="00226359" w:rsidP="00FC581D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Отнесение к группам по оплате труда и установлении коэффициентов при определении должностных окладов руководителей МДОО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устанавливаются приказом начальника управления образования администрации </w:t>
      </w:r>
      <w:r w:rsidR="00F85E94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Туапсинский район на основании утвержденного комплектования </w:t>
      </w:r>
      <w:r>
        <w:rPr>
          <w:caps/>
          <w:spacing w:val="-4"/>
          <w:sz w:val="28"/>
          <w:szCs w:val="28"/>
        </w:rPr>
        <w:t>мдоо</w:t>
      </w:r>
      <w:r>
        <w:rPr>
          <w:sz w:val="28"/>
          <w:szCs w:val="28"/>
        </w:rPr>
        <w:t>.</w:t>
      </w:r>
    </w:p>
    <w:p w:rsidR="00FC581D" w:rsidRPr="00FC581D" w:rsidRDefault="00FC581D" w:rsidP="00FC581D">
      <w:pPr>
        <w:autoSpaceDE w:val="0"/>
        <w:autoSpaceDN w:val="0"/>
        <w:adjustRightInd w:val="0"/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>Определение размера средней заработной платы осуществляется в соответствии с методикой, используемой при определении средней заработной платы работников для целей статистического наблюдения (форма федерального статистического наблюдения ЗП-образование),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официального статистического учета.</w:t>
      </w:r>
    </w:p>
    <w:p w:rsidR="00FC581D" w:rsidRPr="00FC581D" w:rsidRDefault="00FC581D" w:rsidP="00FC581D">
      <w:pPr>
        <w:autoSpaceDE w:val="0"/>
        <w:autoSpaceDN w:val="0"/>
        <w:adjustRightInd w:val="0"/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>При расчете средней заработной платы работников МДОО для определения размера должностного оклада руководителя МДОО учитываются оклады (должностные оклады), ставки заработной платы и выплаты стимулирующего характера работников МДОО, за исключением работников, должностной оклад которых устанавливается от должностного оклада руководителя</w:t>
      </w:r>
      <w:r>
        <w:rPr>
          <w:sz w:val="28"/>
          <w:szCs w:val="28"/>
        </w:rPr>
        <w:t xml:space="preserve"> МДОО</w:t>
      </w:r>
      <w:r w:rsidRPr="00FC581D">
        <w:rPr>
          <w:sz w:val="28"/>
          <w:szCs w:val="28"/>
        </w:rPr>
        <w:t>.</w:t>
      </w:r>
    </w:p>
    <w:p w:rsidR="00FC581D" w:rsidRPr="00FC581D" w:rsidRDefault="00FC581D" w:rsidP="00FC581D">
      <w:pPr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>При расчете средней заработной платы учитываются выплаты стимулирующего характера работников МДОО независимо от финансовых источников, за счет которых осуществляются данные выплаты, за исключением федеральных средств и средств, полученных от предпринимательской и иной приносящей доход деятельности.</w:t>
      </w:r>
    </w:p>
    <w:p w:rsidR="00FC581D" w:rsidRPr="00FC581D" w:rsidRDefault="00FC581D" w:rsidP="00FC581D">
      <w:pPr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>При расчете средней заработной платы не учитываются выплаты компенсационного характера работников МДОО.</w:t>
      </w:r>
    </w:p>
    <w:p w:rsidR="00FC581D" w:rsidRPr="00FC581D" w:rsidRDefault="00FC581D" w:rsidP="00FC581D">
      <w:pPr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>Расчет средней заработной платы осуществляется за календарный год, предшествующий году установления должностного оклада руководителя МДОО.</w:t>
      </w:r>
    </w:p>
    <w:p w:rsidR="00FC581D" w:rsidRPr="00FC581D" w:rsidRDefault="00FC581D" w:rsidP="00FC581D">
      <w:pPr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>Средняя заработная плата работников МДОО определяется путем деления суммы окладов (должностных окладов), ставок заработной платы и выплат стимулирующего характера работников МДОО за отработанное время в предшествующем календарном году на сумму среднемесячной численности работников МДОО за все месяцы календарного года, предшествующего году установления должностного оклада руководителя МДОО.</w:t>
      </w:r>
    </w:p>
    <w:p w:rsidR="00FC581D" w:rsidRPr="00FC581D" w:rsidRDefault="00FC581D" w:rsidP="00FC581D">
      <w:pPr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t xml:space="preserve">При определении среднемесячной численности работников МДОО учитываются среднемесячная численность работников </w:t>
      </w:r>
      <w:r>
        <w:rPr>
          <w:sz w:val="28"/>
          <w:szCs w:val="28"/>
        </w:rPr>
        <w:t>МДОО</w:t>
      </w:r>
      <w:r w:rsidRPr="00FC581D">
        <w:rPr>
          <w:sz w:val="28"/>
          <w:szCs w:val="28"/>
        </w:rPr>
        <w:t xml:space="preserve">, работающих на условиях полного рабочего времени, среднемесячная численность работников </w:t>
      </w:r>
      <w:r>
        <w:rPr>
          <w:sz w:val="28"/>
          <w:szCs w:val="28"/>
        </w:rPr>
        <w:t>МДОО</w:t>
      </w:r>
      <w:r w:rsidRPr="00FC581D">
        <w:rPr>
          <w:sz w:val="28"/>
          <w:szCs w:val="28"/>
        </w:rPr>
        <w:t xml:space="preserve">, работающих на условиях неполного рабочего времени, и среднемесячная численность работников </w:t>
      </w:r>
      <w:r>
        <w:rPr>
          <w:sz w:val="28"/>
          <w:szCs w:val="28"/>
        </w:rPr>
        <w:t>МДОО</w:t>
      </w:r>
      <w:r w:rsidRPr="00FC581D">
        <w:rPr>
          <w:sz w:val="28"/>
          <w:szCs w:val="28"/>
        </w:rPr>
        <w:t>, являющихся внешними совместителями.</w:t>
      </w:r>
    </w:p>
    <w:p w:rsidR="00FC581D" w:rsidRDefault="00FC581D" w:rsidP="00FC581D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 w:rsidRPr="00FC581D">
        <w:rPr>
          <w:sz w:val="28"/>
          <w:szCs w:val="28"/>
        </w:rPr>
        <w:lastRenderedPageBreak/>
        <w:t>Размер должностного оклада руководителя МДОО утверждается приказом начальника управления образования администрации муниципального образования Туапсинский район по состоянию на 01 января текущего года и действует до 01 января следующего года.</w:t>
      </w:r>
    </w:p>
    <w:p w:rsidR="00226359" w:rsidRDefault="00226359" w:rsidP="00FC581D">
      <w:pPr>
        <w:shd w:val="clear" w:color="auto" w:fill="FFFFFF"/>
        <w:spacing w:line="312" w:lineRule="exact"/>
        <w:ind w:right="3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За руководителем МДОО, находящегося на капитальном ремонте или в процессе реорганизации, либо деятельность которого приостановлена не по вине руководителя МДОО, должностной оклад и </w:t>
      </w:r>
      <w:r w:rsidR="00760E3D">
        <w:rPr>
          <w:sz w:val="28"/>
          <w:szCs w:val="28"/>
        </w:rPr>
        <w:t>выплаты компенсационного</w:t>
      </w:r>
      <w:r>
        <w:rPr>
          <w:sz w:val="28"/>
          <w:szCs w:val="28"/>
        </w:rPr>
        <w:t xml:space="preserve"> характера сохраняются и индексируются в соответствии с приказом управления образования.</w:t>
      </w:r>
    </w:p>
    <w:p w:rsidR="00226359" w:rsidRDefault="00226359" w:rsidP="005767B3">
      <w:pPr>
        <w:shd w:val="clear" w:color="auto" w:fill="FFFFFF"/>
        <w:spacing w:line="312" w:lineRule="exact"/>
        <w:ind w:right="34" w:firstLine="851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2.4.</w:t>
      </w:r>
      <w:r w:rsidR="00760E3D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Управление образования администрации муниципального образования Туапсинский район, являясь главным распорядителем бюджетных средств для </w:t>
      </w:r>
      <w:r>
        <w:rPr>
          <w:sz w:val="28"/>
          <w:szCs w:val="28"/>
        </w:rPr>
        <w:t>МДОО</w:t>
      </w:r>
      <w:r>
        <w:rPr>
          <w:spacing w:val="-4"/>
          <w:sz w:val="28"/>
          <w:szCs w:val="28"/>
        </w:rPr>
        <w:t xml:space="preserve">, в утвержденном порядке устанавливает руководителям </w:t>
      </w:r>
      <w:r w:rsidR="007A6FA7">
        <w:rPr>
          <w:sz w:val="28"/>
          <w:szCs w:val="28"/>
        </w:rPr>
        <w:t>МДОО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выплаты стимулирующего характера, предусмотренные </w:t>
      </w:r>
      <w:r w:rsidR="005767B3">
        <w:rPr>
          <w:spacing w:val="-4"/>
          <w:sz w:val="28"/>
          <w:szCs w:val="28"/>
        </w:rPr>
        <w:t>разделом</w:t>
      </w:r>
      <w:r w:rsidR="00760E3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3 настоящего Положения.</w:t>
      </w:r>
    </w:p>
    <w:p w:rsidR="00226359" w:rsidRDefault="00226359" w:rsidP="00760E3D">
      <w:pPr>
        <w:shd w:val="clear" w:color="auto" w:fill="FFFFFF"/>
        <w:spacing w:line="312" w:lineRule="exact"/>
        <w:ind w:right="19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стимулирующей выплаты руководителю </w:t>
      </w:r>
      <w:r w:rsidR="007A6FA7">
        <w:rPr>
          <w:sz w:val="28"/>
          <w:szCs w:val="28"/>
        </w:rPr>
        <w:t xml:space="preserve">МДОО </w:t>
      </w:r>
      <w:r>
        <w:rPr>
          <w:sz w:val="28"/>
          <w:szCs w:val="28"/>
        </w:rPr>
        <w:t xml:space="preserve">устанавливаются приказом начальника управления образования администрации муниципального </w:t>
      </w:r>
      <w:r w:rsidR="00760E3D">
        <w:rPr>
          <w:sz w:val="28"/>
          <w:szCs w:val="28"/>
        </w:rPr>
        <w:t>образования Туапсинский</w:t>
      </w:r>
      <w:r>
        <w:rPr>
          <w:sz w:val="28"/>
          <w:szCs w:val="28"/>
        </w:rPr>
        <w:t xml:space="preserve"> район.</w:t>
      </w:r>
    </w:p>
    <w:p w:rsidR="00226359" w:rsidRDefault="00226359" w:rsidP="00DE4995">
      <w:pPr>
        <w:shd w:val="clear" w:color="auto" w:fill="FFFFFF"/>
        <w:spacing w:before="5" w:line="312" w:lineRule="exact"/>
        <w:ind w:left="5" w:right="5" w:firstLine="846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2.</w:t>
      </w:r>
      <w:r w:rsidR="005767B3">
        <w:rPr>
          <w:spacing w:val="-3"/>
          <w:sz w:val="28"/>
          <w:szCs w:val="28"/>
        </w:rPr>
        <w:t>5</w:t>
      </w:r>
      <w:r>
        <w:rPr>
          <w:sz w:val="28"/>
          <w:szCs w:val="28"/>
        </w:rPr>
        <w:t xml:space="preserve">. Управление образования администрации муниципального образования Туапсинский район, являясь главным распорядителем бюджетных средств для образовательной организации, в утвержденном порядке устанавливает руководителям МДОО выплаты компенсационного характера, предусмотренные </w:t>
      </w:r>
      <w:r w:rsidR="005767B3">
        <w:rPr>
          <w:sz w:val="28"/>
          <w:szCs w:val="28"/>
        </w:rPr>
        <w:t>разделом</w:t>
      </w:r>
      <w:r w:rsidR="00DE4995">
        <w:rPr>
          <w:sz w:val="28"/>
          <w:szCs w:val="28"/>
        </w:rPr>
        <w:t xml:space="preserve"> </w:t>
      </w:r>
      <w:r>
        <w:rPr>
          <w:sz w:val="28"/>
          <w:szCs w:val="28"/>
        </w:rPr>
        <w:t>4 настоящего Положения.</w:t>
      </w:r>
    </w:p>
    <w:p w:rsidR="00226359" w:rsidRDefault="00226359" w:rsidP="00DE4995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компенсационной выплаты руководителю </w:t>
      </w:r>
      <w:r w:rsidR="007A6FA7">
        <w:rPr>
          <w:sz w:val="28"/>
          <w:szCs w:val="28"/>
        </w:rPr>
        <w:t xml:space="preserve">МДОО </w:t>
      </w:r>
      <w:r>
        <w:rPr>
          <w:sz w:val="28"/>
          <w:szCs w:val="28"/>
        </w:rPr>
        <w:t xml:space="preserve">устанавливаются приказом начальника управления образования администрации муниципального </w:t>
      </w:r>
      <w:r w:rsidR="00DE4995">
        <w:rPr>
          <w:sz w:val="28"/>
          <w:szCs w:val="28"/>
        </w:rPr>
        <w:t>образования Туапсинский</w:t>
      </w:r>
      <w:r>
        <w:rPr>
          <w:sz w:val="28"/>
          <w:szCs w:val="28"/>
        </w:rPr>
        <w:t xml:space="preserve"> район.</w:t>
      </w:r>
    </w:p>
    <w:p w:rsidR="00226359" w:rsidRDefault="00226359" w:rsidP="00DE4995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2.</w:t>
      </w:r>
      <w:r w:rsidR="005767B3">
        <w:rPr>
          <w:spacing w:val="-4"/>
          <w:sz w:val="28"/>
          <w:szCs w:val="28"/>
        </w:rPr>
        <w:t>6</w:t>
      </w:r>
      <w:r>
        <w:rPr>
          <w:sz w:val="28"/>
          <w:szCs w:val="28"/>
        </w:rPr>
        <w:t xml:space="preserve">. Премирование руководителей </w:t>
      </w:r>
      <w:r w:rsidR="007A6FA7">
        <w:rPr>
          <w:sz w:val="28"/>
          <w:szCs w:val="28"/>
        </w:rPr>
        <w:t xml:space="preserve">МДОО </w:t>
      </w:r>
      <w:r>
        <w:rPr>
          <w:sz w:val="28"/>
          <w:szCs w:val="28"/>
        </w:rPr>
        <w:t xml:space="preserve">осуществляется с учетом результатов деятельности </w:t>
      </w:r>
      <w:r w:rsidR="00DE4995">
        <w:rPr>
          <w:sz w:val="28"/>
          <w:szCs w:val="28"/>
        </w:rPr>
        <w:t>МДОО</w:t>
      </w:r>
      <w:r>
        <w:rPr>
          <w:sz w:val="28"/>
          <w:szCs w:val="28"/>
        </w:rPr>
        <w:t xml:space="preserve"> в соответствии с критериями оценки и показателями эффективности работы </w:t>
      </w:r>
      <w:r w:rsidR="00DE4995">
        <w:rPr>
          <w:sz w:val="28"/>
          <w:szCs w:val="28"/>
        </w:rPr>
        <w:t>МДОО</w:t>
      </w:r>
      <w:r>
        <w:rPr>
          <w:sz w:val="28"/>
          <w:szCs w:val="28"/>
        </w:rPr>
        <w:t xml:space="preserve">, предусмотренные </w:t>
      </w:r>
      <w:r w:rsidR="005767B3">
        <w:rPr>
          <w:sz w:val="28"/>
          <w:szCs w:val="28"/>
        </w:rPr>
        <w:t>разделом</w:t>
      </w:r>
      <w:r w:rsidR="00DE49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настоящего Положения. Премирование руководителей </w:t>
      </w:r>
      <w:r w:rsidR="00DE4995">
        <w:rPr>
          <w:sz w:val="28"/>
          <w:szCs w:val="28"/>
        </w:rPr>
        <w:t xml:space="preserve">МДОО </w:t>
      </w:r>
      <w:r>
        <w:rPr>
          <w:sz w:val="28"/>
          <w:szCs w:val="28"/>
        </w:rPr>
        <w:t>осуществляется в пределах лимитов бюджетных средств.</w:t>
      </w:r>
    </w:p>
    <w:p w:rsidR="00226359" w:rsidRDefault="00226359" w:rsidP="00DE4995">
      <w:pPr>
        <w:shd w:val="clear" w:color="auto" w:fill="FFFFFF"/>
        <w:spacing w:line="312" w:lineRule="exact"/>
        <w:ind w:left="5" w:right="19" w:firstLine="8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премирования руководителя </w:t>
      </w:r>
      <w:r w:rsidR="00DE4995">
        <w:rPr>
          <w:sz w:val="28"/>
          <w:szCs w:val="28"/>
        </w:rPr>
        <w:t xml:space="preserve">МДОО </w:t>
      </w:r>
      <w:r>
        <w:rPr>
          <w:sz w:val="28"/>
          <w:szCs w:val="28"/>
        </w:rPr>
        <w:t>устанавливаются приказом начальника управления образования администрации муниципального образования Туапсинский район.</w:t>
      </w:r>
    </w:p>
    <w:p w:rsidR="00226359" w:rsidRDefault="00226359" w:rsidP="00226359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226359" w:rsidRDefault="00226359" w:rsidP="00226359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3. Порядок и условия установления выплат стимулирующего характера</w:t>
      </w:r>
    </w:p>
    <w:p w:rsidR="00226359" w:rsidRDefault="00226359" w:rsidP="00226359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</w:p>
    <w:p w:rsidR="00226359" w:rsidRDefault="00226359" w:rsidP="00DE4995">
      <w:pPr>
        <w:shd w:val="clear" w:color="auto" w:fill="FFFFFF"/>
        <w:ind w:left="5" w:right="5" w:firstLine="84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3.1.</w:t>
      </w:r>
      <w:r w:rsidR="00DE499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Выплаты стимулирующего характера руководителям </w:t>
      </w:r>
      <w:r w:rsidR="00DE4995">
        <w:rPr>
          <w:spacing w:val="-1"/>
          <w:sz w:val="28"/>
          <w:szCs w:val="28"/>
        </w:rPr>
        <w:t>МДОО осуществляются</w:t>
      </w:r>
      <w:r>
        <w:rPr>
          <w:spacing w:val="-1"/>
          <w:sz w:val="28"/>
          <w:szCs w:val="28"/>
        </w:rPr>
        <w:t xml:space="preserve"> в пределах </w:t>
      </w:r>
      <w:r w:rsidR="00DE4995">
        <w:rPr>
          <w:spacing w:val="-1"/>
          <w:sz w:val="28"/>
          <w:szCs w:val="28"/>
        </w:rPr>
        <w:t xml:space="preserve">экономии </w:t>
      </w:r>
      <w:r>
        <w:rPr>
          <w:spacing w:val="-1"/>
          <w:sz w:val="28"/>
          <w:szCs w:val="28"/>
        </w:rPr>
        <w:t xml:space="preserve">фонда </w:t>
      </w:r>
      <w:r w:rsidR="00DE4995">
        <w:rPr>
          <w:spacing w:val="-1"/>
          <w:sz w:val="28"/>
          <w:szCs w:val="28"/>
        </w:rPr>
        <w:t xml:space="preserve">оплаты </w:t>
      </w:r>
      <w:r>
        <w:rPr>
          <w:spacing w:val="-1"/>
          <w:sz w:val="28"/>
          <w:szCs w:val="28"/>
        </w:rPr>
        <w:t xml:space="preserve">труда </w:t>
      </w:r>
      <w:r w:rsidR="00DE4995">
        <w:rPr>
          <w:sz w:val="28"/>
          <w:szCs w:val="28"/>
        </w:rPr>
        <w:t>МДОО</w:t>
      </w:r>
      <w:r>
        <w:rPr>
          <w:spacing w:val="-1"/>
          <w:sz w:val="28"/>
          <w:szCs w:val="28"/>
        </w:rPr>
        <w:t xml:space="preserve">. </w:t>
      </w:r>
    </w:p>
    <w:p w:rsidR="00226359" w:rsidRDefault="00226359" w:rsidP="00DE4995">
      <w:pPr>
        <w:shd w:val="clear" w:color="auto" w:fill="FFFFFF"/>
        <w:spacing w:before="5" w:line="312" w:lineRule="exact"/>
        <w:ind w:left="5" w:firstLine="84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3.2.</w:t>
      </w:r>
      <w:r w:rsidR="00DE499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Положением предусмотрено установление руководителям </w:t>
      </w:r>
      <w:r>
        <w:rPr>
          <w:spacing w:val="-1"/>
          <w:sz w:val="28"/>
          <w:szCs w:val="28"/>
        </w:rPr>
        <w:t>МДОО</w:t>
      </w:r>
      <w:r>
        <w:rPr>
          <w:spacing w:val="-4"/>
          <w:sz w:val="28"/>
          <w:szCs w:val="28"/>
        </w:rPr>
        <w:t xml:space="preserve"> повышающих коэффициентов к окладу (должностному окладу):</w:t>
      </w:r>
    </w:p>
    <w:p w:rsidR="00070D8D" w:rsidRPr="00992D82" w:rsidRDefault="00070D8D" w:rsidP="00070D8D">
      <w:pPr>
        <w:widowControl w:val="0"/>
        <w:autoSpaceDE w:val="0"/>
        <w:autoSpaceDN w:val="0"/>
        <w:adjustRightInd w:val="0"/>
        <w:spacing w:before="5" w:line="312" w:lineRule="exact"/>
        <w:ind w:firstLine="851"/>
        <w:jc w:val="both"/>
        <w:rPr>
          <w:rFonts w:eastAsia="Times New Roman"/>
          <w:spacing w:val="-4"/>
          <w:sz w:val="28"/>
          <w:szCs w:val="28"/>
        </w:rPr>
      </w:pPr>
      <w:r w:rsidRPr="00992D82">
        <w:rPr>
          <w:rFonts w:eastAsia="Times New Roman"/>
          <w:spacing w:val="-4"/>
          <w:sz w:val="28"/>
          <w:szCs w:val="28"/>
        </w:rPr>
        <w:t>за квалификационную категорию;</w:t>
      </w:r>
    </w:p>
    <w:p w:rsidR="00226359" w:rsidRDefault="00226359" w:rsidP="00DE4995">
      <w:pPr>
        <w:shd w:val="clear" w:color="auto" w:fill="FFFFFF"/>
        <w:spacing w:before="5" w:line="312" w:lineRule="exact"/>
        <w:ind w:left="5" w:firstLine="846"/>
        <w:jc w:val="both"/>
        <w:rPr>
          <w:spacing w:val="-4"/>
          <w:sz w:val="28"/>
          <w:szCs w:val="28"/>
        </w:rPr>
      </w:pPr>
      <w:r w:rsidRPr="007A6FA7">
        <w:rPr>
          <w:spacing w:val="-4"/>
          <w:sz w:val="28"/>
          <w:szCs w:val="28"/>
        </w:rPr>
        <w:t>за ученую степень;</w:t>
      </w:r>
      <w:r>
        <w:rPr>
          <w:spacing w:val="-4"/>
          <w:sz w:val="28"/>
          <w:szCs w:val="28"/>
        </w:rPr>
        <w:t xml:space="preserve"> за почетное звание «Заслуженный»</w:t>
      </w:r>
      <w:r w:rsidR="00DE4995">
        <w:rPr>
          <w:spacing w:val="-4"/>
          <w:sz w:val="28"/>
          <w:szCs w:val="28"/>
        </w:rPr>
        <w:t>;</w:t>
      </w:r>
      <w:r w:rsidR="00B16655">
        <w:rPr>
          <w:spacing w:val="-4"/>
          <w:sz w:val="28"/>
          <w:szCs w:val="28"/>
        </w:rPr>
        <w:t xml:space="preserve"> </w:t>
      </w:r>
      <w:r w:rsidR="00DE4995">
        <w:rPr>
          <w:spacing w:val="-4"/>
          <w:sz w:val="28"/>
          <w:szCs w:val="28"/>
        </w:rPr>
        <w:t>за почетное звание</w:t>
      </w:r>
      <w:r>
        <w:rPr>
          <w:spacing w:val="-4"/>
          <w:sz w:val="28"/>
          <w:szCs w:val="28"/>
        </w:rPr>
        <w:t xml:space="preserve"> «Почетный работник общего образования Р</w:t>
      </w:r>
      <w:r w:rsidR="00070D8D">
        <w:rPr>
          <w:spacing w:val="-4"/>
          <w:sz w:val="28"/>
          <w:szCs w:val="28"/>
        </w:rPr>
        <w:t xml:space="preserve">оссийской </w:t>
      </w:r>
      <w:r>
        <w:rPr>
          <w:spacing w:val="-4"/>
          <w:sz w:val="28"/>
          <w:szCs w:val="28"/>
        </w:rPr>
        <w:t>Ф</w:t>
      </w:r>
      <w:r w:rsidR="00070D8D">
        <w:rPr>
          <w:spacing w:val="-4"/>
          <w:sz w:val="28"/>
          <w:szCs w:val="28"/>
        </w:rPr>
        <w:t>едерации</w:t>
      </w:r>
      <w:r>
        <w:rPr>
          <w:spacing w:val="-4"/>
          <w:sz w:val="28"/>
          <w:szCs w:val="28"/>
        </w:rPr>
        <w:t>»; при наличии Почетной грамоты Министерства образования и науки РФ;</w:t>
      </w:r>
    </w:p>
    <w:p w:rsidR="00226359" w:rsidRDefault="00226359" w:rsidP="00DE4995">
      <w:pPr>
        <w:shd w:val="clear" w:color="auto" w:fill="FFFFFF"/>
        <w:spacing w:before="5" w:line="312" w:lineRule="exact"/>
        <w:ind w:left="5" w:firstLine="84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персональный повышающий коэффициент.</w:t>
      </w:r>
    </w:p>
    <w:p w:rsidR="00226359" w:rsidRDefault="00226359" w:rsidP="00DE4995">
      <w:pPr>
        <w:shd w:val="clear" w:color="auto" w:fill="FFFFFF"/>
        <w:spacing w:before="5" w:line="312" w:lineRule="exact"/>
        <w:ind w:left="5" w:firstLine="84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Размер выплат по повышающему коэффициенту к окладу (должностному окладу) определяется путем умножения оклада руководителя </w:t>
      </w:r>
      <w:r w:rsidR="00DE4995">
        <w:rPr>
          <w:spacing w:val="-1"/>
          <w:sz w:val="28"/>
          <w:szCs w:val="28"/>
        </w:rPr>
        <w:t>МДОО</w:t>
      </w:r>
      <w:r>
        <w:rPr>
          <w:spacing w:val="-4"/>
          <w:sz w:val="28"/>
          <w:szCs w:val="28"/>
        </w:rPr>
        <w:t xml:space="preserve"> на повышающий коэффициент.</w:t>
      </w:r>
    </w:p>
    <w:p w:rsidR="00226359" w:rsidRDefault="00226359" w:rsidP="00DE4995">
      <w:pPr>
        <w:shd w:val="clear" w:color="auto" w:fill="FFFFFF"/>
        <w:spacing w:before="5" w:line="312" w:lineRule="exact"/>
        <w:ind w:left="5" w:firstLine="84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Применение повышающих коэффициентов не образует новый оклад (должностной оклад) и не учитывается при исчислении иных стимулирующих и компенсационных выплат, устанавливаемых в процентном отношении к окладу.</w:t>
      </w:r>
    </w:p>
    <w:p w:rsidR="00226359" w:rsidRDefault="00226359" w:rsidP="00DE4995">
      <w:pPr>
        <w:shd w:val="clear" w:color="auto" w:fill="FFFFFF"/>
        <w:spacing w:before="5" w:line="312" w:lineRule="exact"/>
        <w:ind w:left="5" w:firstLine="846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Повышающие коэффициенты к окладу (должностному окладу) устанавливаются на определенный период времени в течение соответствующего календарного года.</w:t>
      </w:r>
    </w:p>
    <w:p w:rsidR="00B16655" w:rsidRPr="00B16655" w:rsidRDefault="00226359" w:rsidP="00B16655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ind w:left="14" w:firstLine="837"/>
        <w:jc w:val="both"/>
        <w:rPr>
          <w:rFonts w:eastAsia="Times New Roman"/>
          <w:spacing w:val="-4"/>
          <w:sz w:val="28"/>
          <w:szCs w:val="28"/>
        </w:rPr>
      </w:pPr>
      <w:r>
        <w:rPr>
          <w:spacing w:val="-3"/>
          <w:sz w:val="28"/>
          <w:szCs w:val="28"/>
        </w:rPr>
        <w:t>3.2.1.</w:t>
      </w:r>
      <w:r w:rsidR="00035651">
        <w:rPr>
          <w:spacing w:val="-3"/>
          <w:sz w:val="28"/>
          <w:szCs w:val="28"/>
        </w:rPr>
        <w:t xml:space="preserve"> </w:t>
      </w:r>
      <w:r w:rsidR="00B16655" w:rsidRPr="00B16655">
        <w:rPr>
          <w:rFonts w:eastAsia="Times New Roman"/>
          <w:spacing w:val="-4"/>
          <w:sz w:val="28"/>
          <w:szCs w:val="28"/>
        </w:rPr>
        <w:t>Повышающий коэффициент к окладу (должностному окладу) за квалификационную категорию устанавливается с целью стимулирования руководителя МДОО к профессиональному росту путем повышения профессиональной квалификации и компетентности.</w:t>
      </w:r>
    </w:p>
    <w:p w:rsidR="00B16655" w:rsidRPr="00B16655" w:rsidRDefault="00B16655" w:rsidP="00B16655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ind w:left="14" w:firstLine="837"/>
        <w:jc w:val="both"/>
        <w:rPr>
          <w:rFonts w:eastAsia="Times New Roman"/>
          <w:spacing w:val="-4"/>
          <w:sz w:val="28"/>
          <w:szCs w:val="28"/>
        </w:rPr>
      </w:pPr>
      <w:r w:rsidRPr="00B16655">
        <w:rPr>
          <w:rFonts w:eastAsia="Times New Roman"/>
          <w:spacing w:val="-4"/>
          <w:sz w:val="28"/>
          <w:szCs w:val="28"/>
        </w:rPr>
        <w:t>Размеры повышающего коэффициента:</w:t>
      </w:r>
    </w:p>
    <w:p w:rsidR="00B16655" w:rsidRDefault="00B16655" w:rsidP="00B16655">
      <w:pPr>
        <w:shd w:val="clear" w:color="auto" w:fill="FFFFFF"/>
        <w:spacing w:line="312" w:lineRule="exact"/>
        <w:ind w:left="14" w:firstLine="837"/>
        <w:jc w:val="both"/>
        <w:rPr>
          <w:rFonts w:eastAsia="Times New Roman"/>
          <w:spacing w:val="-4"/>
          <w:sz w:val="28"/>
          <w:szCs w:val="28"/>
        </w:rPr>
      </w:pPr>
      <w:r w:rsidRPr="00B16655">
        <w:rPr>
          <w:rFonts w:eastAsia="Times New Roman"/>
          <w:spacing w:val="-4"/>
          <w:sz w:val="28"/>
          <w:szCs w:val="28"/>
        </w:rPr>
        <w:t>0,10 – при наличии первой квалификационной категории.</w:t>
      </w:r>
    </w:p>
    <w:p w:rsidR="00226359" w:rsidRDefault="00B16655" w:rsidP="00B16655">
      <w:pPr>
        <w:shd w:val="clear" w:color="auto" w:fill="FFFFFF"/>
        <w:spacing w:line="312" w:lineRule="exact"/>
        <w:ind w:left="14" w:firstLine="83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3.2.2. </w:t>
      </w:r>
      <w:r w:rsidR="00226359">
        <w:rPr>
          <w:spacing w:val="-4"/>
          <w:sz w:val="28"/>
          <w:szCs w:val="28"/>
        </w:rPr>
        <w:t>Повышающий коэффициент к окладу (должностному окладу) за ученую степень; за почетное звание «Заслуженный», «Почетный работник общего образования РФ»; при наличии Почетной грамоты Министерства образования и науки РФ устанавливается руководителю образовательной организации, которому присвоена ученая степень, присвоено звание или руководитель удостоен награды по профилю педагогической деятельности.</w:t>
      </w:r>
    </w:p>
    <w:p w:rsidR="00035651" w:rsidRDefault="00226359" w:rsidP="00035651">
      <w:pPr>
        <w:shd w:val="clear" w:color="auto" w:fill="FFFFFF"/>
        <w:spacing w:line="312" w:lineRule="exact"/>
        <w:ind w:firstLine="69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Размеры повышающего коэффициента:</w:t>
      </w:r>
    </w:p>
    <w:p w:rsidR="00070D8D" w:rsidRDefault="00070D8D" w:rsidP="00035651">
      <w:pPr>
        <w:shd w:val="clear" w:color="auto" w:fill="FFFFFF"/>
        <w:spacing w:line="312" w:lineRule="exact"/>
        <w:ind w:firstLine="691"/>
        <w:rPr>
          <w:spacing w:val="-4"/>
          <w:sz w:val="28"/>
          <w:szCs w:val="28"/>
        </w:rPr>
      </w:pPr>
      <w:r w:rsidRPr="00070D8D">
        <w:rPr>
          <w:spacing w:val="-4"/>
          <w:sz w:val="28"/>
          <w:szCs w:val="28"/>
        </w:rPr>
        <w:t>0,15 – за ученую степень</w:t>
      </w:r>
      <w:r>
        <w:rPr>
          <w:spacing w:val="-4"/>
          <w:sz w:val="28"/>
          <w:szCs w:val="28"/>
        </w:rPr>
        <w:t>;</w:t>
      </w:r>
    </w:p>
    <w:p w:rsidR="00070D8D" w:rsidRDefault="00070D8D" w:rsidP="00070D8D">
      <w:pPr>
        <w:shd w:val="clear" w:color="auto" w:fill="FFFFFF"/>
        <w:spacing w:line="312" w:lineRule="exact"/>
        <w:ind w:firstLine="69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0,075 – за ученую степень кандидата наук или за почетное звание «Заслуженный», «Почетный</w:t>
      </w:r>
      <w:r w:rsidRPr="00035651">
        <w:rPr>
          <w:spacing w:val="-4"/>
          <w:sz w:val="28"/>
          <w:szCs w:val="28"/>
        </w:rPr>
        <w:t xml:space="preserve"> </w:t>
      </w:r>
      <w:r w:rsidRPr="00070D8D">
        <w:rPr>
          <w:spacing w:val="-4"/>
          <w:sz w:val="28"/>
          <w:szCs w:val="28"/>
        </w:rPr>
        <w:t>работник общего образования Российской Ф</w:t>
      </w:r>
      <w:r>
        <w:rPr>
          <w:spacing w:val="-4"/>
          <w:sz w:val="28"/>
          <w:szCs w:val="28"/>
        </w:rPr>
        <w:t>едерации»;</w:t>
      </w:r>
    </w:p>
    <w:p w:rsidR="00226359" w:rsidRDefault="00226359" w:rsidP="00035651">
      <w:pPr>
        <w:shd w:val="clear" w:color="auto" w:fill="FFFFFF"/>
        <w:spacing w:line="312" w:lineRule="exact"/>
        <w:ind w:firstLine="69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0,05 - при наличии Почетной грамоты министерства образования и науки РФ</w:t>
      </w:r>
      <w:r w:rsidRPr="00070D8D">
        <w:rPr>
          <w:spacing w:val="-4"/>
          <w:sz w:val="28"/>
          <w:szCs w:val="28"/>
        </w:rPr>
        <w:t>.</w:t>
      </w:r>
    </w:p>
    <w:p w:rsidR="00226359" w:rsidRDefault="00226359" w:rsidP="00035651">
      <w:pPr>
        <w:shd w:val="clear" w:color="auto" w:fill="FFFFFF"/>
        <w:spacing w:line="312" w:lineRule="exact"/>
        <w:ind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Повышающий коэффициент за ученую степень, почетное звание и при наличии Почетной грамоты министерства образования и науки РФ устанавливается по одному из имеющихся оснований, имеющему большее значение.</w:t>
      </w:r>
    </w:p>
    <w:p w:rsidR="00226359" w:rsidRPr="00070D8D" w:rsidRDefault="00226359" w:rsidP="00035651">
      <w:pPr>
        <w:shd w:val="clear" w:color="auto" w:fill="FFFFFF"/>
        <w:spacing w:line="312" w:lineRule="exact"/>
        <w:ind w:firstLine="851"/>
        <w:jc w:val="both"/>
        <w:rPr>
          <w:spacing w:val="-4"/>
          <w:sz w:val="28"/>
          <w:szCs w:val="28"/>
        </w:rPr>
      </w:pPr>
      <w:r w:rsidRPr="00070D8D">
        <w:rPr>
          <w:sz w:val="28"/>
          <w:szCs w:val="28"/>
        </w:rPr>
        <w:t>3.2.2.</w:t>
      </w:r>
      <w:r w:rsidR="00035651" w:rsidRPr="00070D8D">
        <w:rPr>
          <w:sz w:val="28"/>
          <w:szCs w:val="28"/>
        </w:rPr>
        <w:t xml:space="preserve"> </w:t>
      </w:r>
      <w:r w:rsidRPr="00070D8D">
        <w:rPr>
          <w:spacing w:val="-4"/>
          <w:sz w:val="28"/>
          <w:szCs w:val="28"/>
        </w:rPr>
        <w:t xml:space="preserve">Персональный повышающий коэффициент к окладу (должностному окладу) может быть установлен руководителю </w:t>
      </w:r>
      <w:r w:rsidR="00070D8D">
        <w:rPr>
          <w:spacing w:val="-4"/>
          <w:sz w:val="28"/>
          <w:szCs w:val="28"/>
        </w:rPr>
        <w:t xml:space="preserve">МДОО </w:t>
      </w:r>
      <w:r w:rsidRPr="00070D8D">
        <w:rPr>
          <w:spacing w:val="-4"/>
          <w:sz w:val="28"/>
          <w:szCs w:val="28"/>
        </w:rPr>
        <w:t>с целью сохранения кадрового ресурса и других факторов</w:t>
      </w:r>
      <w:r w:rsidR="00462BD7" w:rsidRPr="00070D8D">
        <w:rPr>
          <w:spacing w:val="-4"/>
          <w:sz w:val="28"/>
          <w:szCs w:val="28"/>
        </w:rPr>
        <w:t>.</w:t>
      </w:r>
    </w:p>
    <w:p w:rsidR="00226359" w:rsidRDefault="00226359" w:rsidP="00035651">
      <w:pPr>
        <w:shd w:val="clear" w:color="auto" w:fill="FFFFFF"/>
        <w:spacing w:line="312" w:lineRule="exact"/>
        <w:ind w:firstLine="851"/>
        <w:jc w:val="both"/>
        <w:rPr>
          <w:spacing w:val="-4"/>
          <w:sz w:val="28"/>
          <w:szCs w:val="28"/>
        </w:rPr>
      </w:pPr>
      <w:r w:rsidRPr="00070D8D">
        <w:rPr>
          <w:spacing w:val="-4"/>
          <w:sz w:val="28"/>
          <w:szCs w:val="28"/>
        </w:rPr>
        <w:t>Размер повышающего коэффициента – до 3.0 включительно.</w:t>
      </w:r>
    </w:p>
    <w:p w:rsidR="00226359" w:rsidRDefault="00226359" w:rsidP="00035651">
      <w:pPr>
        <w:shd w:val="clear" w:color="auto" w:fill="FFFFFF"/>
        <w:spacing w:line="312" w:lineRule="exact"/>
        <w:ind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Решение об установлении персонального повышающего коэффициента руководителю МДОО принимается Советом по решению вопросов развития образования на территории МО Туапсинский район на основании представления руководителя</w:t>
      </w:r>
      <w:r w:rsidR="00007E3F" w:rsidRPr="00007E3F">
        <w:rPr>
          <w:spacing w:val="-4"/>
          <w:sz w:val="28"/>
          <w:szCs w:val="28"/>
        </w:rPr>
        <w:t xml:space="preserve"> </w:t>
      </w:r>
      <w:r w:rsidR="00007E3F">
        <w:rPr>
          <w:spacing w:val="-4"/>
          <w:sz w:val="28"/>
          <w:szCs w:val="28"/>
        </w:rPr>
        <w:t>МДОО</w:t>
      </w:r>
      <w:r>
        <w:rPr>
          <w:spacing w:val="-4"/>
          <w:sz w:val="28"/>
          <w:szCs w:val="28"/>
        </w:rPr>
        <w:t xml:space="preserve">, ходатайства управления </w:t>
      </w:r>
      <w:r w:rsidR="00007E3F">
        <w:rPr>
          <w:spacing w:val="-4"/>
          <w:sz w:val="28"/>
          <w:szCs w:val="28"/>
        </w:rPr>
        <w:t>образования или</w:t>
      </w:r>
      <w:r>
        <w:rPr>
          <w:spacing w:val="-4"/>
          <w:sz w:val="28"/>
          <w:szCs w:val="28"/>
        </w:rPr>
        <w:t xml:space="preserve"> Туапсинской районной территориальной организации профсоюза работников народного образования и науки РФ. Решение Совета оформляется протоколом на основании которого издаётся приказ управления образования администрации муниципального образования Туапсинский район.</w:t>
      </w:r>
    </w:p>
    <w:p w:rsidR="00F92AE9" w:rsidRDefault="00F92AE9" w:rsidP="00035651">
      <w:pPr>
        <w:shd w:val="clear" w:color="auto" w:fill="FFFFFF"/>
        <w:spacing w:line="312" w:lineRule="exact"/>
        <w:ind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3.2.3. </w:t>
      </w:r>
      <w:r w:rsidRPr="00E32FF6">
        <w:rPr>
          <w:spacing w:val="-4"/>
          <w:sz w:val="28"/>
          <w:szCs w:val="28"/>
        </w:rPr>
        <w:t>Руководителю устанавливается отдельная доплата в размере 3 000 (три тысячи)</w:t>
      </w:r>
      <w:r w:rsidR="00E32FF6" w:rsidRPr="00E32FF6">
        <w:rPr>
          <w:sz w:val="28"/>
          <w:szCs w:val="28"/>
          <w:shd w:val="clear" w:color="auto" w:fill="FFFFFF"/>
        </w:rPr>
        <w:t xml:space="preserve"> в соответствии с Законом Краснодарского края о наделении органов местного самоуправления муниципальных образований Краснодарского края государственными полномочиями по финансовому обеспечению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 расходные материалы и хозяйственные нужды (за исключением расходов на содержание зданий и коммунальных расходов, осуществляемых из местных бюджетов) в редакции Закона Краснодарского края от 01</w:t>
      </w:r>
      <w:r w:rsidR="00E32FF6">
        <w:rPr>
          <w:sz w:val="28"/>
          <w:szCs w:val="28"/>
          <w:shd w:val="clear" w:color="auto" w:fill="FFFFFF"/>
        </w:rPr>
        <w:t xml:space="preserve"> ноября </w:t>
      </w:r>
      <w:r w:rsidR="00E32FF6" w:rsidRPr="00E32FF6">
        <w:rPr>
          <w:sz w:val="28"/>
          <w:szCs w:val="28"/>
          <w:shd w:val="clear" w:color="auto" w:fill="FFFFFF"/>
        </w:rPr>
        <w:t>2013</w:t>
      </w:r>
      <w:r w:rsidR="00E32FF6">
        <w:rPr>
          <w:sz w:val="28"/>
          <w:szCs w:val="28"/>
          <w:shd w:val="clear" w:color="auto" w:fill="FFFFFF"/>
        </w:rPr>
        <w:t xml:space="preserve"> года </w:t>
      </w:r>
      <w:r w:rsidR="00E32FF6" w:rsidRPr="00E32FF6">
        <w:rPr>
          <w:sz w:val="28"/>
          <w:szCs w:val="28"/>
          <w:shd w:val="clear" w:color="auto" w:fill="FFFFFF"/>
        </w:rPr>
        <w:t xml:space="preserve"> №</w:t>
      </w:r>
      <w:r w:rsidR="00E32FF6">
        <w:rPr>
          <w:sz w:val="28"/>
          <w:szCs w:val="28"/>
          <w:shd w:val="clear" w:color="auto" w:fill="FFFFFF"/>
        </w:rPr>
        <w:t xml:space="preserve"> </w:t>
      </w:r>
      <w:r w:rsidR="00E32FF6" w:rsidRPr="00E32FF6">
        <w:rPr>
          <w:sz w:val="28"/>
          <w:szCs w:val="28"/>
          <w:shd w:val="clear" w:color="auto" w:fill="FFFFFF"/>
        </w:rPr>
        <w:t>2829-КЗ</w:t>
      </w:r>
      <w:r w:rsidRPr="00E32FF6">
        <w:rPr>
          <w:spacing w:val="-4"/>
          <w:sz w:val="28"/>
          <w:szCs w:val="28"/>
        </w:rPr>
        <w:t>.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3.3.</w:t>
      </w:r>
      <w:r w:rsidR="00007E3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Положением предусмотрено установление руководителям МДОО стимулирующей набавки к окладу (должностному окладу):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за выслугу лет;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за </w:t>
      </w:r>
      <w:r w:rsidR="005C594F">
        <w:rPr>
          <w:spacing w:val="-3"/>
          <w:sz w:val="28"/>
          <w:szCs w:val="28"/>
        </w:rPr>
        <w:t>эффективность и качество</w:t>
      </w:r>
      <w:r>
        <w:rPr>
          <w:spacing w:val="-3"/>
          <w:sz w:val="28"/>
          <w:szCs w:val="28"/>
        </w:rPr>
        <w:t xml:space="preserve"> работы.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3.3.1.</w:t>
      </w:r>
      <w:r w:rsidR="00007E3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Стимулирующая надбавка за выслугу лет устанавливается руководителям </w:t>
      </w:r>
      <w:r w:rsidR="005547EE">
        <w:rPr>
          <w:spacing w:val="-4"/>
          <w:sz w:val="28"/>
          <w:szCs w:val="28"/>
        </w:rPr>
        <w:t>МДОО</w:t>
      </w:r>
      <w:r w:rsidR="005547EE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за стаж педагогической работы в следующих размерах (в процентах от оклада):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 выслуге лет от 1 до 5 лет</w:t>
      </w:r>
      <w:r w:rsidR="00750F08">
        <w:rPr>
          <w:spacing w:val="-3"/>
          <w:sz w:val="28"/>
          <w:szCs w:val="28"/>
        </w:rPr>
        <w:t xml:space="preserve"> -</w:t>
      </w:r>
      <w:r>
        <w:rPr>
          <w:spacing w:val="-3"/>
          <w:sz w:val="28"/>
          <w:szCs w:val="28"/>
        </w:rPr>
        <w:t xml:space="preserve">  </w:t>
      </w:r>
      <w:r>
        <w:rPr>
          <w:spacing w:val="-3"/>
          <w:sz w:val="28"/>
          <w:szCs w:val="28"/>
        </w:rPr>
        <w:tab/>
      </w:r>
      <w:r w:rsidR="00750F0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5%;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 выслуге лет от 5 до 10 лет</w:t>
      </w:r>
      <w:r w:rsidR="00750F08">
        <w:rPr>
          <w:spacing w:val="-3"/>
          <w:sz w:val="28"/>
          <w:szCs w:val="28"/>
        </w:rPr>
        <w:t xml:space="preserve"> - </w:t>
      </w:r>
      <w:r>
        <w:rPr>
          <w:spacing w:val="-3"/>
          <w:sz w:val="28"/>
          <w:szCs w:val="28"/>
        </w:rPr>
        <w:tab/>
      </w:r>
      <w:r w:rsidR="00750F0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10%;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 выслуге лет от 10 лет</w:t>
      </w:r>
      <w:r w:rsidR="00750F08">
        <w:rPr>
          <w:spacing w:val="-3"/>
          <w:sz w:val="28"/>
          <w:szCs w:val="28"/>
        </w:rPr>
        <w:t xml:space="preserve"> -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 w:rsidR="00750F0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15%</w:t>
      </w:r>
    </w:p>
    <w:p w:rsidR="00226359" w:rsidRDefault="00226359" w:rsidP="00035651">
      <w:pPr>
        <w:shd w:val="clear" w:color="auto" w:fill="FFFFFF"/>
        <w:spacing w:line="307" w:lineRule="exact"/>
        <w:ind w:right="14" w:firstLine="851"/>
        <w:jc w:val="both"/>
        <w:rPr>
          <w:sz w:val="28"/>
          <w:szCs w:val="28"/>
        </w:rPr>
      </w:pPr>
      <w:r w:rsidRPr="0063765D">
        <w:rPr>
          <w:sz w:val="28"/>
          <w:szCs w:val="28"/>
        </w:rPr>
        <w:t>3.3.</w:t>
      </w:r>
      <w:r w:rsidR="005C594F" w:rsidRPr="0063765D">
        <w:rPr>
          <w:sz w:val="28"/>
          <w:szCs w:val="28"/>
        </w:rPr>
        <w:t>2</w:t>
      </w:r>
      <w:r w:rsidRPr="0063765D">
        <w:rPr>
          <w:sz w:val="28"/>
          <w:szCs w:val="28"/>
        </w:rPr>
        <w:t>.</w:t>
      </w:r>
      <w:r w:rsidR="005547EE">
        <w:rPr>
          <w:sz w:val="28"/>
          <w:szCs w:val="28"/>
        </w:rPr>
        <w:t xml:space="preserve"> </w:t>
      </w:r>
      <w:r w:rsidRPr="0063765D">
        <w:rPr>
          <w:sz w:val="28"/>
          <w:szCs w:val="28"/>
        </w:rPr>
        <w:t xml:space="preserve">Стимулирующая надбавка за эффективность и качество работы руководителям </w:t>
      </w:r>
      <w:r w:rsidRPr="0063765D">
        <w:rPr>
          <w:spacing w:val="-3"/>
          <w:sz w:val="28"/>
          <w:szCs w:val="28"/>
        </w:rPr>
        <w:t xml:space="preserve">МДОО </w:t>
      </w:r>
      <w:r w:rsidRPr="0063765D">
        <w:rPr>
          <w:sz w:val="28"/>
          <w:szCs w:val="28"/>
        </w:rPr>
        <w:t>устанавливаются при исполнительской дисциплине руководителя по результатам деятельности МДОО (за финансовый год; за 9 месяцев) за:</w:t>
      </w:r>
      <w:r w:rsidR="0063765D">
        <w:rPr>
          <w:sz w:val="28"/>
          <w:szCs w:val="28"/>
        </w:rPr>
        <w:t xml:space="preserve"> </w:t>
      </w:r>
    </w:p>
    <w:p w:rsidR="00561030" w:rsidRDefault="00561030" w:rsidP="00035651">
      <w:pPr>
        <w:shd w:val="clear" w:color="auto" w:fill="FFFFFF"/>
        <w:spacing w:line="307" w:lineRule="exact"/>
        <w:ind w:right="14" w:firstLine="851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4819"/>
        <w:gridCol w:w="1241"/>
      </w:tblGrid>
      <w:tr w:rsidR="00C443E4" w:rsidRPr="00070D8D" w:rsidTr="00561030">
        <w:trPr>
          <w:cantSplit/>
        </w:trPr>
        <w:tc>
          <w:tcPr>
            <w:tcW w:w="1101" w:type="dxa"/>
          </w:tcPr>
          <w:p w:rsidR="00B4447D" w:rsidRPr="00070D8D" w:rsidRDefault="009F12C7" w:rsidP="009F12C7">
            <w:pPr>
              <w:jc w:val="center"/>
            </w:pPr>
            <w:r>
              <w:t>№ п/</w:t>
            </w:r>
            <w:r w:rsidR="00B4447D" w:rsidRPr="00070D8D">
              <w:t>п</w:t>
            </w:r>
          </w:p>
        </w:tc>
        <w:tc>
          <w:tcPr>
            <w:tcW w:w="7512" w:type="dxa"/>
            <w:gridSpan w:val="2"/>
          </w:tcPr>
          <w:p w:rsidR="00B4447D" w:rsidRPr="00070D8D" w:rsidRDefault="00B4447D" w:rsidP="00B4447D">
            <w:pPr>
              <w:jc w:val="center"/>
            </w:pPr>
            <w:r w:rsidRPr="00070D8D">
              <w:t>Показатели</w:t>
            </w:r>
          </w:p>
        </w:tc>
        <w:tc>
          <w:tcPr>
            <w:tcW w:w="1241" w:type="dxa"/>
          </w:tcPr>
          <w:p w:rsidR="00B4447D" w:rsidRPr="00070D8D" w:rsidRDefault="00B4447D" w:rsidP="00B4447D">
            <w:pPr>
              <w:jc w:val="center"/>
            </w:pPr>
            <w:r w:rsidRPr="00070D8D">
              <w:t>Шкала</w:t>
            </w:r>
          </w:p>
        </w:tc>
      </w:tr>
      <w:tr w:rsidR="00070D8D" w:rsidRPr="00070D8D" w:rsidTr="00561030">
        <w:trPr>
          <w:cantSplit/>
        </w:trPr>
        <w:tc>
          <w:tcPr>
            <w:tcW w:w="1101" w:type="dxa"/>
          </w:tcPr>
          <w:p w:rsidR="00070D8D" w:rsidRPr="00070D8D" w:rsidRDefault="00070D8D" w:rsidP="00B4447D">
            <w:pPr>
              <w:jc w:val="center"/>
            </w:pPr>
            <w:r>
              <w:t>1</w:t>
            </w:r>
          </w:p>
        </w:tc>
        <w:tc>
          <w:tcPr>
            <w:tcW w:w="7512" w:type="dxa"/>
            <w:gridSpan w:val="2"/>
          </w:tcPr>
          <w:p w:rsidR="00070D8D" w:rsidRPr="00070D8D" w:rsidRDefault="00070D8D" w:rsidP="00B4447D">
            <w:pPr>
              <w:jc w:val="center"/>
            </w:pPr>
            <w:r>
              <w:t>2</w:t>
            </w:r>
          </w:p>
        </w:tc>
        <w:tc>
          <w:tcPr>
            <w:tcW w:w="1241" w:type="dxa"/>
          </w:tcPr>
          <w:p w:rsidR="00070D8D" w:rsidRPr="00070D8D" w:rsidRDefault="00070D8D" w:rsidP="00B4447D">
            <w:pPr>
              <w:jc w:val="center"/>
            </w:pPr>
            <w:r>
              <w:t>3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 w:val="restart"/>
          </w:tcPr>
          <w:p w:rsidR="00596396" w:rsidRPr="00070D8D" w:rsidRDefault="00596396" w:rsidP="00591A28">
            <w:pPr>
              <w:jc w:val="center"/>
            </w:pPr>
            <w:r w:rsidRPr="00070D8D">
              <w:t>1</w:t>
            </w:r>
          </w:p>
        </w:tc>
        <w:tc>
          <w:tcPr>
            <w:tcW w:w="2693" w:type="dxa"/>
            <w:vMerge w:val="restart"/>
          </w:tcPr>
          <w:p w:rsidR="00596396" w:rsidRPr="00070D8D" w:rsidRDefault="003B0EF0" w:rsidP="00AA34C6">
            <w:r w:rsidRPr="00070D8D">
              <w:t>М</w:t>
            </w:r>
            <w:r w:rsidR="00596396" w:rsidRPr="00070D8D">
              <w:t>униципально</w:t>
            </w:r>
            <w:r w:rsidRPr="00070D8D">
              <w:t>е</w:t>
            </w:r>
            <w:r w:rsidR="00596396" w:rsidRPr="00070D8D">
              <w:t xml:space="preserve"> задани</w:t>
            </w:r>
            <w:r w:rsidR="00AA34C6" w:rsidRPr="00070D8D">
              <w:t>е</w:t>
            </w:r>
            <w:r w:rsidR="00596396" w:rsidRPr="00070D8D">
              <w:t xml:space="preserve"> на оказание муниципальн</w:t>
            </w:r>
            <w:r w:rsidR="00AA34C6" w:rsidRPr="00070D8D">
              <w:t>о</w:t>
            </w:r>
            <w:r w:rsidR="00596396" w:rsidRPr="00070D8D">
              <w:t>й услуги</w:t>
            </w:r>
          </w:p>
        </w:tc>
        <w:tc>
          <w:tcPr>
            <w:tcW w:w="4819" w:type="dxa"/>
          </w:tcPr>
          <w:p w:rsidR="00B2640C" w:rsidRDefault="00462BD7" w:rsidP="00517AFB">
            <w:pPr>
              <w:rPr>
                <w:i/>
              </w:rPr>
            </w:pPr>
            <w:r w:rsidRPr="00070D8D">
              <w:t>П</w:t>
            </w:r>
            <w:r w:rsidR="009D5F5E" w:rsidRPr="00070D8D">
              <w:t>оказатель «</w:t>
            </w:r>
            <w:r w:rsidR="00596396" w:rsidRPr="00070D8D">
              <w:t>детодн</w:t>
            </w:r>
            <w:r w:rsidR="009D5F5E" w:rsidRPr="00070D8D">
              <w:t>и»</w:t>
            </w:r>
            <w:r w:rsidR="00596396" w:rsidRPr="00070D8D">
              <w:t xml:space="preserve"> </w:t>
            </w:r>
            <w:r w:rsidR="009D5F5E" w:rsidRPr="00070D8D">
              <w:t xml:space="preserve">по МДОО выше среднего </w:t>
            </w:r>
            <w:r w:rsidR="009F12C7" w:rsidRPr="00070D8D">
              <w:t>показателя по</w:t>
            </w:r>
            <w:r w:rsidR="009D5F5E" w:rsidRPr="00070D8D">
              <w:t xml:space="preserve"> муниципалитету</w:t>
            </w:r>
            <w:r w:rsidR="009D5F5E" w:rsidRPr="00070D8D">
              <w:rPr>
                <w:i/>
              </w:rPr>
              <w:t xml:space="preserve"> </w:t>
            </w:r>
          </w:p>
          <w:p w:rsidR="00561030" w:rsidRPr="00070D8D" w:rsidRDefault="00561030" w:rsidP="00517AFB"/>
        </w:tc>
        <w:tc>
          <w:tcPr>
            <w:tcW w:w="1241" w:type="dxa"/>
          </w:tcPr>
          <w:p w:rsidR="00596396" w:rsidRPr="00070D8D" w:rsidRDefault="00596396" w:rsidP="00B4447D">
            <w:r w:rsidRPr="00070D8D">
              <w:t>5 б</w:t>
            </w:r>
            <w:r w:rsidR="00B4447D" w:rsidRPr="00070D8D">
              <w:t>аллов</w:t>
            </w:r>
          </w:p>
          <w:p w:rsidR="00596396" w:rsidRPr="00070D8D" w:rsidRDefault="00596396" w:rsidP="00B4447D"/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2D62D5" w:rsidRPr="00070D8D" w:rsidRDefault="002D62D5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2D62D5" w:rsidRPr="00070D8D" w:rsidRDefault="002D62D5" w:rsidP="009B279A">
            <w:pPr>
              <w:jc w:val="both"/>
            </w:pPr>
          </w:p>
        </w:tc>
        <w:tc>
          <w:tcPr>
            <w:tcW w:w="4819" w:type="dxa"/>
          </w:tcPr>
          <w:p w:rsidR="00561030" w:rsidRDefault="00462BD7" w:rsidP="00517AFB">
            <w:r w:rsidRPr="00070D8D">
              <w:t>В</w:t>
            </w:r>
            <w:r w:rsidR="002D62D5" w:rsidRPr="00070D8D">
              <w:t xml:space="preserve">ыполнение норм питания в МДОО </w:t>
            </w:r>
          </w:p>
          <w:p w:rsidR="002D62D5" w:rsidRPr="00561030" w:rsidRDefault="005547EE" w:rsidP="00517AFB">
            <w:r w:rsidRPr="00561030">
              <w:t>99</w:t>
            </w:r>
            <w:r w:rsidR="002D62D5" w:rsidRPr="00561030">
              <w:t>-101%</w:t>
            </w:r>
          </w:p>
          <w:p w:rsidR="00561030" w:rsidRPr="00070D8D" w:rsidRDefault="00561030" w:rsidP="00517AFB"/>
        </w:tc>
        <w:tc>
          <w:tcPr>
            <w:tcW w:w="1241" w:type="dxa"/>
          </w:tcPr>
          <w:p w:rsidR="002D62D5" w:rsidRPr="00070D8D" w:rsidRDefault="002D62D5" w:rsidP="00B4447D">
            <w:r w:rsidRPr="00070D8D">
              <w:t xml:space="preserve">5 </w:t>
            </w:r>
            <w:r w:rsidR="00B4447D" w:rsidRPr="00070D8D">
              <w:t>баллов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 w:val="restart"/>
          </w:tcPr>
          <w:p w:rsidR="002D62D5" w:rsidRPr="00070D8D" w:rsidRDefault="002D62D5" w:rsidP="00591A28">
            <w:pPr>
              <w:jc w:val="center"/>
            </w:pPr>
            <w:r w:rsidRPr="00070D8D">
              <w:t>2</w:t>
            </w:r>
          </w:p>
        </w:tc>
        <w:tc>
          <w:tcPr>
            <w:tcW w:w="2693" w:type="dxa"/>
            <w:vMerge w:val="restart"/>
          </w:tcPr>
          <w:p w:rsidR="002D62D5" w:rsidRPr="00070D8D" w:rsidRDefault="002D62D5" w:rsidP="002A7ADB">
            <w:r w:rsidRPr="00070D8D">
              <w:t>Управленческая деятельность</w:t>
            </w:r>
            <w:r w:rsidR="002A7ADB" w:rsidRPr="00070D8D">
              <w:t>, исполнительская дисциплина.</w:t>
            </w:r>
            <w:r w:rsidRPr="00070D8D">
              <w:t xml:space="preserve"> </w:t>
            </w:r>
          </w:p>
        </w:tc>
        <w:tc>
          <w:tcPr>
            <w:tcW w:w="4819" w:type="dxa"/>
          </w:tcPr>
          <w:p w:rsidR="002D62D5" w:rsidRPr="00070D8D" w:rsidRDefault="00462BD7" w:rsidP="00452CC7">
            <w:r w:rsidRPr="00070D8D">
              <w:t>С</w:t>
            </w:r>
            <w:r w:rsidR="002D62D5" w:rsidRPr="00070D8D">
              <w:t xml:space="preserve">воевременное </w:t>
            </w:r>
            <w:r w:rsidR="00452CC7" w:rsidRPr="00070D8D">
              <w:t xml:space="preserve">и качественное </w:t>
            </w:r>
            <w:r w:rsidR="002D62D5" w:rsidRPr="00070D8D">
              <w:t xml:space="preserve">издание </w:t>
            </w:r>
            <w:r w:rsidR="00452CC7" w:rsidRPr="00070D8D">
              <w:t>документов (локальных актов) МДОО</w:t>
            </w:r>
            <w:r w:rsidR="002D62D5" w:rsidRPr="00070D8D">
              <w:t xml:space="preserve"> </w:t>
            </w:r>
          </w:p>
        </w:tc>
        <w:tc>
          <w:tcPr>
            <w:tcW w:w="1241" w:type="dxa"/>
          </w:tcPr>
          <w:p w:rsidR="002D62D5" w:rsidRPr="00070D8D" w:rsidRDefault="00AA34C6" w:rsidP="00AA34C6">
            <w:r w:rsidRPr="00070D8D">
              <w:t>1</w:t>
            </w:r>
            <w:r w:rsidR="00B4447D" w:rsidRPr="00070D8D">
              <w:t xml:space="preserve"> балл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2D62D5" w:rsidRPr="00070D8D" w:rsidRDefault="002D62D5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2D62D5" w:rsidRPr="00070D8D" w:rsidRDefault="002D62D5" w:rsidP="005369BF"/>
        </w:tc>
        <w:tc>
          <w:tcPr>
            <w:tcW w:w="4819" w:type="dxa"/>
          </w:tcPr>
          <w:p w:rsidR="00E6554E" w:rsidRPr="00070D8D" w:rsidRDefault="00462BD7" w:rsidP="00517AFB">
            <w:r w:rsidRPr="00070D8D">
              <w:t>С</w:t>
            </w:r>
            <w:r w:rsidR="002D62D5" w:rsidRPr="00070D8D">
              <w:t>воевременное и качественное предоставление материалов, информации</w:t>
            </w:r>
            <w:r w:rsidRPr="00070D8D">
              <w:t>,</w:t>
            </w:r>
            <w:r w:rsidR="002D62D5" w:rsidRPr="00070D8D">
              <w:t xml:space="preserve"> отчетов </w:t>
            </w:r>
          </w:p>
        </w:tc>
        <w:tc>
          <w:tcPr>
            <w:tcW w:w="1241" w:type="dxa"/>
          </w:tcPr>
          <w:p w:rsidR="002D62D5" w:rsidRPr="00070D8D" w:rsidRDefault="00536F9F" w:rsidP="00B4447D">
            <w:r w:rsidRPr="00070D8D">
              <w:t>2</w:t>
            </w:r>
            <w:r w:rsidR="00B4447D" w:rsidRPr="00070D8D">
              <w:t xml:space="preserve"> балла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D55556" w:rsidRPr="00070D8D" w:rsidRDefault="00D55556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D55556" w:rsidRPr="00070D8D" w:rsidRDefault="00D55556" w:rsidP="005369BF"/>
        </w:tc>
        <w:tc>
          <w:tcPr>
            <w:tcW w:w="4819" w:type="dxa"/>
          </w:tcPr>
          <w:p w:rsidR="00D55556" w:rsidRPr="00070D8D" w:rsidRDefault="007F5C80" w:rsidP="007F5C80">
            <w:r w:rsidRPr="00070D8D">
              <w:t>О</w:t>
            </w:r>
            <w:r w:rsidR="009C0814" w:rsidRPr="00070D8D">
              <w:t>рганизация вариатив</w:t>
            </w:r>
            <w:r w:rsidR="00C443E4" w:rsidRPr="00070D8D">
              <w:t>ного</w:t>
            </w:r>
            <w:r w:rsidR="009C0814" w:rsidRPr="00070D8D">
              <w:t xml:space="preserve"> обучения в МДОО</w:t>
            </w:r>
            <w:r w:rsidRPr="00070D8D">
              <w:t>:</w:t>
            </w:r>
            <w:r w:rsidR="009C0814" w:rsidRPr="00070D8D">
              <w:t xml:space="preserve"> группы семейного воспитания</w:t>
            </w:r>
            <w:r w:rsidR="002C3FBB" w:rsidRPr="00070D8D">
              <w:t>, консультативный пункт</w:t>
            </w:r>
            <w:r w:rsidR="000E169E" w:rsidRPr="00070D8D">
              <w:t xml:space="preserve"> </w:t>
            </w:r>
          </w:p>
        </w:tc>
        <w:tc>
          <w:tcPr>
            <w:tcW w:w="1241" w:type="dxa"/>
          </w:tcPr>
          <w:p w:rsidR="00D55556" w:rsidRPr="00070D8D" w:rsidRDefault="000E169E" w:rsidP="00B4447D">
            <w:r w:rsidRPr="00070D8D">
              <w:t>1</w:t>
            </w:r>
            <w:r w:rsidR="009C0814" w:rsidRPr="00070D8D">
              <w:t xml:space="preserve"> б</w:t>
            </w:r>
            <w:r w:rsidR="00B4447D" w:rsidRPr="00070D8D">
              <w:t>алл</w:t>
            </w:r>
            <w:r w:rsidR="002C3FBB" w:rsidRPr="00070D8D">
              <w:t xml:space="preserve"> за каждую единицу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2D62D5" w:rsidRPr="00070D8D" w:rsidRDefault="002D62D5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2D62D5" w:rsidRPr="00070D8D" w:rsidRDefault="002D62D5" w:rsidP="005369BF"/>
        </w:tc>
        <w:tc>
          <w:tcPr>
            <w:tcW w:w="4819" w:type="dxa"/>
          </w:tcPr>
          <w:p w:rsidR="002D62D5" w:rsidRDefault="007F5C80" w:rsidP="00517AFB">
            <w:r w:rsidRPr="00070D8D">
              <w:t>О</w:t>
            </w:r>
            <w:r w:rsidR="00D55556" w:rsidRPr="00070D8D">
              <w:t xml:space="preserve">тсутствие выявленных нарушений при </w:t>
            </w:r>
            <w:r w:rsidR="00536F9F" w:rsidRPr="00070D8D">
              <w:t xml:space="preserve">функционировании МДОО </w:t>
            </w:r>
          </w:p>
          <w:p w:rsidR="00FD63E0" w:rsidRPr="00070D8D" w:rsidRDefault="00FD63E0" w:rsidP="00517AFB"/>
        </w:tc>
        <w:tc>
          <w:tcPr>
            <w:tcW w:w="1241" w:type="dxa"/>
          </w:tcPr>
          <w:p w:rsidR="002D62D5" w:rsidRPr="00070D8D" w:rsidRDefault="00676EB7" w:rsidP="00B4447D">
            <w:r w:rsidRPr="00070D8D">
              <w:t>1-</w:t>
            </w:r>
            <w:r w:rsidR="000E169E" w:rsidRPr="00070D8D">
              <w:t>2 б</w:t>
            </w:r>
            <w:r w:rsidR="00B4447D" w:rsidRPr="00070D8D">
              <w:t>алла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2D62D5" w:rsidRPr="00070D8D" w:rsidRDefault="002D62D5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2D62D5" w:rsidRPr="00070D8D" w:rsidRDefault="002D62D5" w:rsidP="005369BF"/>
        </w:tc>
        <w:tc>
          <w:tcPr>
            <w:tcW w:w="4819" w:type="dxa"/>
          </w:tcPr>
          <w:p w:rsidR="002D62D5" w:rsidRDefault="007F5C80" w:rsidP="00517AFB">
            <w:r w:rsidRPr="00070D8D">
              <w:t>С</w:t>
            </w:r>
            <w:r w:rsidR="000E169E" w:rsidRPr="00070D8D">
              <w:t xml:space="preserve">оответствие сайта требованиям законодательства РФ в сфере образования </w:t>
            </w:r>
          </w:p>
          <w:p w:rsidR="00FD63E0" w:rsidRPr="00070D8D" w:rsidRDefault="00FD63E0" w:rsidP="00517AFB"/>
        </w:tc>
        <w:tc>
          <w:tcPr>
            <w:tcW w:w="1241" w:type="dxa"/>
          </w:tcPr>
          <w:p w:rsidR="002D62D5" w:rsidRPr="00070D8D" w:rsidRDefault="00AA34C6" w:rsidP="00AA34C6">
            <w:r w:rsidRPr="00070D8D">
              <w:t>1</w:t>
            </w:r>
            <w:r w:rsidR="000E169E" w:rsidRPr="00070D8D">
              <w:t xml:space="preserve"> б</w:t>
            </w:r>
            <w:r w:rsidR="00B4447D" w:rsidRPr="00070D8D">
              <w:t>алл</w:t>
            </w:r>
          </w:p>
        </w:tc>
      </w:tr>
      <w:tr w:rsidR="00F6539C" w:rsidRPr="00070D8D" w:rsidTr="00F72175">
        <w:trPr>
          <w:cantSplit/>
        </w:trPr>
        <w:tc>
          <w:tcPr>
            <w:tcW w:w="1101" w:type="dxa"/>
          </w:tcPr>
          <w:p w:rsidR="00F6539C" w:rsidRPr="00070D8D" w:rsidRDefault="00F6539C" w:rsidP="00FD63E0">
            <w:pPr>
              <w:jc w:val="center"/>
            </w:pPr>
            <w:r>
              <w:lastRenderedPageBreak/>
              <w:t>1</w:t>
            </w:r>
          </w:p>
        </w:tc>
        <w:tc>
          <w:tcPr>
            <w:tcW w:w="7512" w:type="dxa"/>
            <w:gridSpan w:val="2"/>
          </w:tcPr>
          <w:p w:rsidR="00F6539C" w:rsidRPr="00070D8D" w:rsidRDefault="00F6539C" w:rsidP="00F6539C">
            <w:pPr>
              <w:jc w:val="center"/>
            </w:pPr>
            <w:r>
              <w:t>2</w:t>
            </w:r>
          </w:p>
        </w:tc>
        <w:tc>
          <w:tcPr>
            <w:tcW w:w="1241" w:type="dxa"/>
          </w:tcPr>
          <w:p w:rsidR="00F6539C" w:rsidRPr="00070D8D" w:rsidRDefault="00F6539C" w:rsidP="00FD63E0">
            <w:pPr>
              <w:jc w:val="center"/>
            </w:pPr>
            <w:r>
              <w:t>3</w:t>
            </w:r>
          </w:p>
        </w:tc>
      </w:tr>
      <w:tr w:rsidR="003C6883" w:rsidRPr="00070D8D" w:rsidTr="00561030">
        <w:trPr>
          <w:cantSplit/>
        </w:trPr>
        <w:tc>
          <w:tcPr>
            <w:tcW w:w="1101" w:type="dxa"/>
            <w:vMerge w:val="restart"/>
          </w:tcPr>
          <w:p w:rsidR="003C6883" w:rsidRPr="00070D8D" w:rsidRDefault="003C6883" w:rsidP="00591A28">
            <w:pPr>
              <w:jc w:val="center"/>
            </w:pPr>
            <w:r w:rsidRPr="00070D8D">
              <w:t>3</w:t>
            </w:r>
          </w:p>
        </w:tc>
        <w:tc>
          <w:tcPr>
            <w:tcW w:w="2693" w:type="dxa"/>
            <w:vMerge w:val="restart"/>
          </w:tcPr>
          <w:p w:rsidR="003C6883" w:rsidRPr="00070D8D" w:rsidRDefault="003C6883" w:rsidP="005369BF">
            <w:r w:rsidRPr="00070D8D">
              <w:t>Финансовая дисциплина</w:t>
            </w:r>
          </w:p>
        </w:tc>
        <w:tc>
          <w:tcPr>
            <w:tcW w:w="4819" w:type="dxa"/>
          </w:tcPr>
          <w:p w:rsidR="003C6883" w:rsidRDefault="003C6883" w:rsidP="00517AFB">
            <w:r w:rsidRPr="00070D8D">
              <w:t>Отсутствие должников по плате</w:t>
            </w:r>
            <w:r w:rsidR="00676EB7" w:rsidRPr="00070D8D">
              <w:t>,</w:t>
            </w:r>
            <w:r w:rsidRPr="00070D8D">
              <w:t xml:space="preserve"> взымаемой с родителей, за присмотр и уход </w:t>
            </w:r>
          </w:p>
          <w:p w:rsidR="00FD63E0" w:rsidRPr="00070D8D" w:rsidRDefault="00FD63E0" w:rsidP="00517AFB"/>
        </w:tc>
        <w:tc>
          <w:tcPr>
            <w:tcW w:w="1241" w:type="dxa"/>
          </w:tcPr>
          <w:p w:rsidR="003C6883" w:rsidRPr="00070D8D" w:rsidRDefault="003C6883" w:rsidP="00B95D75">
            <w:r w:rsidRPr="00070D8D">
              <w:t>4 балла</w:t>
            </w:r>
          </w:p>
        </w:tc>
      </w:tr>
      <w:tr w:rsidR="003C6883" w:rsidRPr="00070D8D" w:rsidTr="00561030">
        <w:trPr>
          <w:cantSplit/>
        </w:trPr>
        <w:tc>
          <w:tcPr>
            <w:tcW w:w="1101" w:type="dxa"/>
            <w:vMerge/>
          </w:tcPr>
          <w:p w:rsidR="003C6883" w:rsidRPr="00070D8D" w:rsidRDefault="003C6883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3C6883" w:rsidRPr="00070D8D" w:rsidRDefault="003C6883" w:rsidP="005369BF"/>
        </w:tc>
        <w:tc>
          <w:tcPr>
            <w:tcW w:w="4819" w:type="dxa"/>
          </w:tcPr>
          <w:p w:rsidR="003C6883" w:rsidRDefault="003C6883" w:rsidP="007F5C80">
            <w:r w:rsidRPr="00070D8D">
              <w:t xml:space="preserve">Эффективность и соблюдение сроков расходования выделенных ассигнований, при необходимости организация своевременной претензионной работы </w:t>
            </w:r>
          </w:p>
          <w:p w:rsidR="00FD63E0" w:rsidRPr="00070D8D" w:rsidRDefault="00FD63E0" w:rsidP="007F5C80"/>
        </w:tc>
        <w:tc>
          <w:tcPr>
            <w:tcW w:w="1241" w:type="dxa"/>
          </w:tcPr>
          <w:p w:rsidR="003C6883" w:rsidRPr="00070D8D" w:rsidRDefault="003C6883" w:rsidP="00B95D75">
            <w:r w:rsidRPr="00070D8D">
              <w:t>2 балла</w:t>
            </w:r>
          </w:p>
        </w:tc>
      </w:tr>
      <w:tr w:rsidR="003C6883" w:rsidRPr="00070D8D" w:rsidTr="00561030">
        <w:trPr>
          <w:cantSplit/>
        </w:trPr>
        <w:tc>
          <w:tcPr>
            <w:tcW w:w="1101" w:type="dxa"/>
            <w:vMerge/>
          </w:tcPr>
          <w:p w:rsidR="003C6883" w:rsidRPr="00070D8D" w:rsidRDefault="003C6883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3C6883" w:rsidRPr="00070D8D" w:rsidRDefault="003C6883" w:rsidP="005369BF"/>
        </w:tc>
        <w:tc>
          <w:tcPr>
            <w:tcW w:w="4819" w:type="dxa"/>
          </w:tcPr>
          <w:p w:rsidR="003C6883" w:rsidRDefault="003C6883" w:rsidP="00B95D75">
            <w:r w:rsidRPr="00070D8D">
              <w:t xml:space="preserve">Качественная и своевременная работа по разработке плана закупок, внесение изменений и размещение в ЕИС </w:t>
            </w:r>
          </w:p>
          <w:p w:rsidR="00FD63E0" w:rsidRPr="00070D8D" w:rsidRDefault="00FD63E0" w:rsidP="00B95D75"/>
        </w:tc>
        <w:tc>
          <w:tcPr>
            <w:tcW w:w="1241" w:type="dxa"/>
          </w:tcPr>
          <w:p w:rsidR="003C6883" w:rsidRPr="00070D8D" w:rsidRDefault="001339E9" w:rsidP="00B4447D">
            <w:r w:rsidRPr="00070D8D">
              <w:t>1</w:t>
            </w:r>
            <w:r w:rsidR="003C6883" w:rsidRPr="00070D8D">
              <w:t xml:space="preserve"> балл</w:t>
            </w:r>
          </w:p>
        </w:tc>
      </w:tr>
      <w:tr w:rsidR="003C6883" w:rsidRPr="00070D8D" w:rsidTr="00561030">
        <w:trPr>
          <w:cantSplit/>
        </w:trPr>
        <w:tc>
          <w:tcPr>
            <w:tcW w:w="1101" w:type="dxa"/>
            <w:vMerge/>
          </w:tcPr>
          <w:p w:rsidR="003C6883" w:rsidRPr="00070D8D" w:rsidRDefault="003C6883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3C6883" w:rsidRPr="00070D8D" w:rsidRDefault="003C6883" w:rsidP="005369BF"/>
        </w:tc>
        <w:tc>
          <w:tcPr>
            <w:tcW w:w="4819" w:type="dxa"/>
          </w:tcPr>
          <w:p w:rsidR="003C6883" w:rsidRDefault="003C6883" w:rsidP="003C6883">
            <w:r w:rsidRPr="00070D8D">
              <w:t>Качественная организация внебюджетной деятельности МДОО (услуги сверх муниципального задания)</w:t>
            </w:r>
          </w:p>
          <w:p w:rsidR="00FD63E0" w:rsidRPr="00070D8D" w:rsidRDefault="00FD63E0" w:rsidP="003C6883"/>
        </w:tc>
        <w:tc>
          <w:tcPr>
            <w:tcW w:w="1241" w:type="dxa"/>
          </w:tcPr>
          <w:p w:rsidR="003C6883" w:rsidRPr="00070D8D" w:rsidRDefault="003C6883" w:rsidP="003C6883">
            <w:r w:rsidRPr="00070D8D">
              <w:t>1 балл</w:t>
            </w:r>
          </w:p>
        </w:tc>
      </w:tr>
      <w:tr w:rsidR="003C6883" w:rsidRPr="00070D8D" w:rsidTr="00561030">
        <w:trPr>
          <w:cantSplit/>
        </w:trPr>
        <w:tc>
          <w:tcPr>
            <w:tcW w:w="1101" w:type="dxa"/>
            <w:vMerge/>
          </w:tcPr>
          <w:p w:rsidR="003C6883" w:rsidRPr="00070D8D" w:rsidRDefault="003C6883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3C6883" w:rsidRPr="00070D8D" w:rsidRDefault="003C6883" w:rsidP="005369BF"/>
        </w:tc>
        <w:tc>
          <w:tcPr>
            <w:tcW w:w="4819" w:type="dxa"/>
          </w:tcPr>
          <w:p w:rsidR="003C6883" w:rsidRDefault="003C6883" w:rsidP="00AA34C6">
            <w:r w:rsidRPr="00070D8D">
              <w:t xml:space="preserve">Эффективная работа по привлечению дополнительных (внебюджетных) средств в МДОО в соответствии с </w:t>
            </w:r>
            <w:r w:rsidR="00AA34C6" w:rsidRPr="00070D8D">
              <w:t xml:space="preserve">требованиями </w:t>
            </w:r>
            <w:r w:rsidRPr="00070D8D">
              <w:t>законодательств</w:t>
            </w:r>
            <w:r w:rsidR="00AA34C6" w:rsidRPr="00070D8D">
              <w:t>а</w:t>
            </w:r>
            <w:r w:rsidRPr="00070D8D">
              <w:t xml:space="preserve"> РФ</w:t>
            </w:r>
          </w:p>
          <w:p w:rsidR="00FD63E0" w:rsidRPr="00070D8D" w:rsidRDefault="00FD63E0" w:rsidP="00AA34C6"/>
        </w:tc>
        <w:tc>
          <w:tcPr>
            <w:tcW w:w="1241" w:type="dxa"/>
          </w:tcPr>
          <w:p w:rsidR="003C6883" w:rsidRPr="00070D8D" w:rsidRDefault="001339E9" w:rsidP="00B4447D">
            <w:r w:rsidRPr="00070D8D">
              <w:t>2</w:t>
            </w:r>
            <w:r w:rsidR="003C6883" w:rsidRPr="00070D8D">
              <w:t xml:space="preserve"> балл</w:t>
            </w:r>
            <w:r w:rsidRPr="00070D8D">
              <w:t>а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 w:val="restart"/>
          </w:tcPr>
          <w:p w:rsidR="009C0814" w:rsidRPr="00070D8D" w:rsidRDefault="009C0814" w:rsidP="00591A28">
            <w:pPr>
              <w:jc w:val="center"/>
            </w:pPr>
            <w:r w:rsidRPr="00070D8D">
              <w:t>4</w:t>
            </w:r>
          </w:p>
        </w:tc>
        <w:tc>
          <w:tcPr>
            <w:tcW w:w="2693" w:type="dxa"/>
            <w:vMerge w:val="restart"/>
          </w:tcPr>
          <w:p w:rsidR="009C0814" w:rsidRPr="00070D8D" w:rsidRDefault="009C0814" w:rsidP="00A01249">
            <w:r w:rsidRPr="00070D8D">
              <w:t>Рейтинг детских садов входящих в пятерку лидеров.</w:t>
            </w:r>
          </w:p>
        </w:tc>
        <w:tc>
          <w:tcPr>
            <w:tcW w:w="4819" w:type="dxa"/>
          </w:tcPr>
          <w:p w:rsidR="009C0814" w:rsidRPr="00070D8D" w:rsidRDefault="009C0814" w:rsidP="009B279A">
            <w:pPr>
              <w:jc w:val="both"/>
            </w:pPr>
            <w:r w:rsidRPr="00070D8D">
              <w:t>1 место</w:t>
            </w:r>
          </w:p>
        </w:tc>
        <w:tc>
          <w:tcPr>
            <w:tcW w:w="1241" w:type="dxa"/>
          </w:tcPr>
          <w:p w:rsidR="009C0814" w:rsidRPr="00070D8D" w:rsidRDefault="009C0814" w:rsidP="00B4447D">
            <w:r w:rsidRPr="00070D8D">
              <w:t>10 б</w:t>
            </w:r>
            <w:r w:rsidR="00B4447D" w:rsidRPr="00070D8D">
              <w:t>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4819" w:type="dxa"/>
          </w:tcPr>
          <w:p w:rsidR="009C0814" w:rsidRPr="00070D8D" w:rsidRDefault="009C0814" w:rsidP="009B279A">
            <w:pPr>
              <w:jc w:val="both"/>
            </w:pPr>
            <w:r w:rsidRPr="00070D8D">
              <w:t>2 место</w:t>
            </w:r>
          </w:p>
        </w:tc>
        <w:tc>
          <w:tcPr>
            <w:tcW w:w="1241" w:type="dxa"/>
          </w:tcPr>
          <w:p w:rsidR="009C0814" w:rsidRPr="00070D8D" w:rsidRDefault="009C0814" w:rsidP="00B4447D">
            <w:r w:rsidRPr="00070D8D">
              <w:t>8 б</w:t>
            </w:r>
            <w:r w:rsidR="00B4447D" w:rsidRPr="00070D8D">
              <w:t>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4819" w:type="dxa"/>
          </w:tcPr>
          <w:p w:rsidR="009C0814" w:rsidRPr="00070D8D" w:rsidRDefault="009C0814" w:rsidP="009B279A">
            <w:pPr>
              <w:jc w:val="both"/>
            </w:pPr>
            <w:r w:rsidRPr="00070D8D">
              <w:t>3 место</w:t>
            </w:r>
          </w:p>
        </w:tc>
        <w:tc>
          <w:tcPr>
            <w:tcW w:w="1241" w:type="dxa"/>
          </w:tcPr>
          <w:p w:rsidR="009C0814" w:rsidRPr="00070D8D" w:rsidRDefault="00B4447D" w:rsidP="00B4447D">
            <w:r w:rsidRPr="00070D8D">
              <w:t>6 баллов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4819" w:type="dxa"/>
          </w:tcPr>
          <w:p w:rsidR="009C0814" w:rsidRPr="00070D8D" w:rsidRDefault="009C0814" w:rsidP="009B279A">
            <w:pPr>
              <w:jc w:val="both"/>
            </w:pPr>
            <w:r w:rsidRPr="00070D8D">
              <w:t>4 место</w:t>
            </w:r>
          </w:p>
        </w:tc>
        <w:tc>
          <w:tcPr>
            <w:tcW w:w="1241" w:type="dxa"/>
          </w:tcPr>
          <w:p w:rsidR="009C0814" w:rsidRPr="00070D8D" w:rsidRDefault="00B4447D" w:rsidP="00B4447D">
            <w:r w:rsidRPr="00070D8D">
              <w:t>4 балла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4819" w:type="dxa"/>
          </w:tcPr>
          <w:p w:rsidR="009C0814" w:rsidRPr="00070D8D" w:rsidRDefault="009C0814" w:rsidP="009B279A">
            <w:pPr>
              <w:jc w:val="both"/>
            </w:pPr>
            <w:r w:rsidRPr="00070D8D">
              <w:t>5 место</w:t>
            </w:r>
          </w:p>
        </w:tc>
        <w:tc>
          <w:tcPr>
            <w:tcW w:w="1241" w:type="dxa"/>
          </w:tcPr>
          <w:p w:rsidR="009C0814" w:rsidRPr="00070D8D" w:rsidRDefault="00B4447D" w:rsidP="00B4447D">
            <w:r w:rsidRPr="00070D8D">
              <w:t>2 балла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 w:val="restart"/>
          </w:tcPr>
          <w:p w:rsidR="009C0814" w:rsidRPr="00070D8D" w:rsidRDefault="009C0814" w:rsidP="00591A28">
            <w:pPr>
              <w:jc w:val="center"/>
            </w:pPr>
            <w:r w:rsidRPr="00070D8D">
              <w:t>5</w:t>
            </w:r>
          </w:p>
        </w:tc>
        <w:tc>
          <w:tcPr>
            <w:tcW w:w="2693" w:type="dxa"/>
            <w:vMerge w:val="restart"/>
          </w:tcPr>
          <w:p w:rsidR="009C0814" w:rsidRDefault="009C0814" w:rsidP="00A01249">
            <w:r w:rsidRPr="00070D8D">
              <w:t>Укомплектованность педагогическими кадрами, имеющими высшую и первую квалификационную категорию.</w:t>
            </w:r>
          </w:p>
          <w:p w:rsidR="00284845" w:rsidRPr="00070D8D" w:rsidRDefault="00284845" w:rsidP="00A01249"/>
        </w:tc>
        <w:tc>
          <w:tcPr>
            <w:tcW w:w="4819" w:type="dxa"/>
          </w:tcPr>
          <w:p w:rsidR="009C0814" w:rsidRPr="00070D8D" w:rsidRDefault="009C0814" w:rsidP="00A01249">
            <w:pPr>
              <w:jc w:val="both"/>
            </w:pPr>
            <w:r w:rsidRPr="00070D8D">
              <w:t xml:space="preserve">81% и более </w:t>
            </w:r>
          </w:p>
        </w:tc>
        <w:tc>
          <w:tcPr>
            <w:tcW w:w="1241" w:type="dxa"/>
          </w:tcPr>
          <w:p w:rsidR="009C0814" w:rsidRPr="00070D8D" w:rsidRDefault="00B4447D" w:rsidP="00B4447D">
            <w:r w:rsidRPr="00070D8D">
              <w:t>10 баллов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4819" w:type="dxa"/>
          </w:tcPr>
          <w:p w:rsidR="009C0814" w:rsidRPr="00070D8D" w:rsidRDefault="009C0814" w:rsidP="00A01249">
            <w:pPr>
              <w:jc w:val="both"/>
            </w:pPr>
            <w:r w:rsidRPr="00070D8D">
              <w:t>от 61% до 80%</w:t>
            </w:r>
          </w:p>
        </w:tc>
        <w:tc>
          <w:tcPr>
            <w:tcW w:w="1241" w:type="dxa"/>
          </w:tcPr>
          <w:p w:rsidR="009C0814" w:rsidRPr="00070D8D" w:rsidRDefault="00B4447D" w:rsidP="00B4447D">
            <w:r w:rsidRPr="00070D8D">
              <w:t>6 баллов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9C0814" w:rsidRPr="00070D8D" w:rsidRDefault="009C0814" w:rsidP="009B279A">
            <w:pPr>
              <w:jc w:val="both"/>
            </w:pPr>
          </w:p>
        </w:tc>
        <w:tc>
          <w:tcPr>
            <w:tcW w:w="4819" w:type="dxa"/>
          </w:tcPr>
          <w:p w:rsidR="009C0814" w:rsidRDefault="009C0814" w:rsidP="009B279A">
            <w:pPr>
              <w:jc w:val="both"/>
            </w:pPr>
            <w:r w:rsidRPr="00070D8D">
              <w:t>от 40% до 60%</w:t>
            </w:r>
          </w:p>
          <w:p w:rsidR="00FD63E0" w:rsidRDefault="00FD63E0" w:rsidP="009B279A">
            <w:pPr>
              <w:jc w:val="both"/>
            </w:pPr>
          </w:p>
          <w:p w:rsidR="00FD63E0" w:rsidRDefault="00FD63E0" w:rsidP="009B279A">
            <w:pPr>
              <w:jc w:val="both"/>
            </w:pPr>
          </w:p>
          <w:p w:rsidR="00FD63E0" w:rsidRDefault="00FD63E0" w:rsidP="009B279A">
            <w:pPr>
              <w:jc w:val="both"/>
            </w:pPr>
          </w:p>
          <w:p w:rsidR="00FD63E0" w:rsidRDefault="00FD63E0" w:rsidP="009B279A">
            <w:pPr>
              <w:jc w:val="both"/>
            </w:pPr>
          </w:p>
          <w:p w:rsidR="00FD63E0" w:rsidRPr="00070D8D" w:rsidRDefault="00FD63E0" w:rsidP="009B279A">
            <w:pPr>
              <w:jc w:val="both"/>
            </w:pPr>
          </w:p>
        </w:tc>
        <w:tc>
          <w:tcPr>
            <w:tcW w:w="1241" w:type="dxa"/>
          </w:tcPr>
          <w:p w:rsidR="009C0814" w:rsidRPr="00070D8D" w:rsidRDefault="00B4447D" w:rsidP="00B4447D">
            <w:r w:rsidRPr="00070D8D">
              <w:t>2 балла</w:t>
            </w:r>
          </w:p>
        </w:tc>
      </w:tr>
      <w:tr w:rsidR="00B62E80" w:rsidRPr="00070D8D" w:rsidTr="00561030">
        <w:trPr>
          <w:cantSplit/>
        </w:trPr>
        <w:tc>
          <w:tcPr>
            <w:tcW w:w="1101" w:type="dxa"/>
            <w:vMerge w:val="restart"/>
          </w:tcPr>
          <w:p w:rsidR="00B62E80" w:rsidRPr="00070D8D" w:rsidRDefault="00B62E80" w:rsidP="00591A28">
            <w:pPr>
              <w:jc w:val="center"/>
            </w:pPr>
            <w:r w:rsidRPr="00070D8D">
              <w:t>6</w:t>
            </w:r>
          </w:p>
        </w:tc>
        <w:tc>
          <w:tcPr>
            <w:tcW w:w="2693" w:type="dxa"/>
            <w:vMerge w:val="restart"/>
          </w:tcPr>
          <w:p w:rsidR="00B62E80" w:rsidRDefault="00B62E80" w:rsidP="002D62D5">
            <w:r w:rsidRPr="00070D8D">
              <w:t>Обоснованные обращения граждан по поводу конфликтных ситуаций в МДОО и уровень решения конфликтных ситуаций в МДОО.</w:t>
            </w:r>
          </w:p>
          <w:p w:rsidR="00B62E80" w:rsidRPr="00070D8D" w:rsidRDefault="00B62E80" w:rsidP="002D62D5"/>
        </w:tc>
        <w:tc>
          <w:tcPr>
            <w:tcW w:w="4819" w:type="dxa"/>
          </w:tcPr>
          <w:p w:rsidR="00B62E80" w:rsidRPr="00070D8D" w:rsidRDefault="00B62E80" w:rsidP="009B279A">
            <w:pPr>
              <w:jc w:val="both"/>
            </w:pPr>
            <w:r w:rsidRPr="00070D8D">
              <w:t>Отсутствие обращений</w:t>
            </w:r>
          </w:p>
        </w:tc>
        <w:tc>
          <w:tcPr>
            <w:tcW w:w="1241" w:type="dxa"/>
          </w:tcPr>
          <w:p w:rsidR="00B62E80" w:rsidRPr="00070D8D" w:rsidRDefault="00B62E80" w:rsidP="00B4447D">
            <w:r w:rsidRPr="00070D8D">
              <w:t>10 баллов</w:t>
            </w:r>
          </w:p>
        </w:tc>
      </w:tr>
      <w:tr w:rsidR="00B62E80" w:rsidRPr="00070D8D" w:rsidTr="00B62E80">
        <w:trPr>
          <w:cantSplit/>
          <w:trHeight w:val="900"/>
        </w:trPr>
        <w:tc>
          <w:tcPr>
            <w:tcW w:w="1101" w:type="dxa"/>
            <w:vMerge/>
          </w:tcPr>
          <w:p w:rsidR="00B62E80" w:rsidRPr="00070D8D" w:rsidRDefault="00B62E80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B62E80" w:rsidRPr="00070D8D" w:rsidRDefault="00B62E80" w:rsidP="009B279A">
            <w:pPr>
              <w:jc w:val="both"/>
            </w:pPr>
          </w:p>
        </w:tc>
        <w:tc>
          <w:tcPr>
            <w:tcW w:w="4819" w:type="dxa"/>
          </w:tcPr>
          <w:p w:rsidR="00B62E80" w:rsidRDefault="00B62E80" w:rsidP="002D62D5">
            <w:r w:rsidRPr="00070D8D">
              <w:t>При наличии обращений, их грамотное и обоснованное рассмотрение и решение на уровне МДОО.</w:t>
            </w:r>
          </w:p>
          <w:p w:rsidR="00FD63E0" w:rsidRDefault="00FD63E0" w:rsidP="002D62D5"/>
          <w:p w:rsidR="00FD63E0" w:rsidRPr="00070D8D" w:rsidRDefault="00FD63E0" w:rsidP="002D62D5"/>
        </w:tc>
        <w:tc>
          <w:tcPr>
            <w:tcW w:w="1241" w:type="dxa"/>
          </w:tcPr>
          <w:p w:rsidR="00B62E80" w:rsidRPr="00070D8D" w:rsidRDefault="00B62E80" w:rsidP="00B4447D">
            <w:r w:rsidRPr="00070D8D">
              <w:t>5 баллов</w:t>
            </w:r>
          </w:p>
        </w:tc>
      </w:tr>
      <w:tr w:rsidR="00B62E80" w:rsidRPr="00070D8D" w:rsidTr="00561030">
        <w:trPr>
          <w:cantSplit/>
          <w:trHeight w:val="1020"/>
        </w:trPr>
        <w:tc>
          <w:tcPr>
            <w:tcW w:w="1101" w:type="dxa"/>
            <w:vMerge/>
          </w:tcPr>
          <w:p w:rsidR="00B62E80" w:rsidRPr="00070D8D" w:rsidRDefault="00B62E80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B62E80" w:rsidRPr="00070D8D" w:rsidRDefault="00B62E80" w:rsidP="009B279A">
            <w:pPr>
              <w:jc w:val="both"/>
            </w:pPr>
          </w:p>
        </w:tc>
        <w:tc>
          <w:tcPr>
            <w:tcW w:w="4819" w:type="dxa"/>
          </w:tcPr>
          <w:p w:rsidR="00B62E80" w:rsidRDefault="00B62E8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</w:pPr>
            <w:r w:rsidRPr="00B62E80">
              <w:t xml:space="preserve">За неоднократные рассмотрения обращений, по вопросам, входящим в компетенцию МДОО </w:t>
            </w:r>
          </w:p>
          <w:p w:rsidR="00FD63E0" w:rsidRDefault="00FD63E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</w:pPr>
          </w:p>
          <w:p w:rsidR="00FD63E0" w:rsidRDefault="00FD63E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</w:pPr>
          </w:p>
          <w:p w:rsidR="00FD63E0" w:rsidRDefault="00FD63E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</w:pPr>
          </w:p>
          <w:p w:rsidR="00FD63E0" w:rsidRDefault="00FD63E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</w:pPr>
          </w:p>
          <w:p w:rsidR="00FD63E0" w:rsidRDefault="00FD63E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</w:pPr>
          </w:p>
          <w:p w:rsidR="00FD63E0" w:rsidRPr="00B62E80" w:rsidRDefault="00FD63E0" w:rsidP="002848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rPr>
                <w:rFonts w:eastAsia="Times New Roman"/>
                <w:spacing w:val="-3"/>
              </w:rPr>
            </w:pPr>
          </w:p>
          <w:p w:rsidR="00B62E80" w:rsidRPr="00070D8D" w:rsidRDefault="00B62E80" w:rsidP="002D62D5"/>
        </w:tc>
        <w:tc>
          <w:tcPr>
            <w:tcW w:w="1241" w:type="dxa"/>
          </w:tcPr>
          <w:p w:rsidR="00B62E80" w:rsidRDefault="00284845" w:rsidP="00284845">
            <w:r w:rsidRPr="00B62E80">
              <w:t>минус 5 баллов от общего кол</w:t>
            </w:r>
            <w:r>
              <w:t>-</w:t>
            </w:r>
            <w:r w:rsidRPr="00B62E80">
              <w:t xml:space="preserve">ва </w:t>
            </w:r>
          </w:p>
          <w:p w:rsidR="00284845" w:rsidRPr="00070D8D" w:rsidRDefault="00284845" w:rsidP="00284845"/>
        </w:tc>
      </w:tr>
      <w:tr w:rsidR="00F6539C" w:rsidRPr="00070D8D" w:rsidTr="001C4231">
        <w:trPr>
          <w:cantSplit/>
          <w:trHeight w:val="289"/>
        </w:trPr>
        <w:tc>
          <w:tcPr>
            <w:tcW w:w="1101" w:type="dxa"/>
          </w:tcPr>
          <w:p w:rsidR="00F6539C" w:rsidRPr="00070D8D" w:rsidRDefault="00F6539C" w:rsidP="00FD63E0">
            <w:pPr>
              <w:jc w:val="center"/>
            </w:pPr>
            <w:r>
              <w:lastRenderedPageBreak/>
              <w:t>1</w:t>
            </w:r>
          </w:p>
        </w:tc>
        <w:tc>
          <w:tcPr>
            <w:tcW w:w="7512" w:type="dxa"/>
            <w:gridSpan w:val="2"/>
          </w:tcPr>
          <w:p w:rsidR="00F6539C" w:rsidRPr="00B62E80" w:rsidRDefault="00F6539C" w:rsidP="00F6539C">
            <w:pPr>
              <w:jc w:val="center"/>
            </w:pPr>
            <w:r>
              <w:t>2</w:t>
            </w:r>
          </w:p>
        </w:tc>
        <w:tc>
          <w:tcPr>
            <w:tcW w:w="1241" w:type="dxa"/>
          </w:tcPr>
          <w:p w:rsidR="00F6539C" w:rsidRPr="00B62E80" w:rsidRDefault="00F6539C" w:rsidP="00FD63E0">
            <w:pPr>
              <w:jc w:val="center"/>
            </w:pPr>
            <w:r>
              <w:t>3</w:t>
            </w:r>
          </w:p>
        </w:tc>
      </w:tr>
      <w:tr w:rsidR="00591A28" w:rsidRPr="00070D8D" w:rsidTr="00561030">
        <w:trPr>
          <w:cantSplit/>
        </w:trPr>
        <w:tc>
          <w:tcPr>
            <w:tcW w:w="1101" w:type="dxa"/>
            <w:vMerge w:val="restart"/>
          </w:tcPr>
          <w:p w:rsidR="00591A28" w:rsidRPr="00070D8D" w:rsidRDefault="00591A28" w:rsidP="00591A28">
            <w:pPr>
              <w:jc w:val="center"/>
            </w:pPr>
            <w:r w:rsidRPr="00070D8D">
              <w:t>7</w:t>
            </w:r>
          </w:p>
        </w:tc>
        <w:tc>
          <w:tcPr>
            <w:tcW w:w="2693" w:type="dxa"/>
            <w:vMerge w:val="restart"/>
          </w:tcPr>
          <w:p w:rsidR="00591A28" w:rsidRPr="00070D8D" w:rsidRDefault="00591A28" w:rsidP="00583FA1">
            <w:pPr>
              <w:jc w:val="both"/>
            </w:pPr>
            <w:r w:rsidRPr="00070D8D">
              <w:t>Развитие педагогического мастерства</w:t>
            </w:r>
          </w:p>
        </w:tc>
        <w:tc>
          <w:tcPr>
            <w:tcW w:w="4819" w:type="dxa"/>
          </w:tcPr>
          <w:p w:rsidR="00591A28" w:rsidRDefault="00591A28" w:rsidP="00516812">
            <w:r w:rsidRPr="00070D8D">
              <w:t>Результативное участие педагогов и воспитанников:</w:t>
            </w:r>
          </w:p>
          <w:p w:rsidR="00FD63E0" w:rsidRDefault="00FD63E0" w:rsidP="00516812"/>
          <w:p w:rsidR="00FD63E0" w:rsidRPr="00070D8D" w:rsidRDefault="00FD63E0" w:rsidP="00516812"/>
        </w:tc>
        <w:tc>
          <w:tcPr>
            <w:tcW w:w="1241" w:type="dxa"/>
          </w:tcPr>
          <w:p w:rsidR="00591A28" w:rsidRPr="00070D8D" w:rsidRDefault="00591A28" w:rsidP="000C7D3B">
            <w:r w:rsidRPr="00070D8D">
              <w:t>до 15 баллов:</w:t>
            </w:r>
          </w:p>
        </w:tc>
      </w:tr>
      <w:tr w:rsidR="00591A28" w:rsidRPr="00070D8D" w:rsidTr="00561030">
        <w:trPr>
          <w:cantSplit/>
        </w:trPr>
        <w:tc>
          <w:tcPr>
            <w:tcW w:w="1101" w:type="dxa"/>
            <w:vMerge/>
          </w:tcPr>
          <w:p w:rsidR="00591A28" w:rsidRPr="00070D8D" w:rsidRDefault="00591A28" w:rsidP="009C0814">
            <w:pPr>
              <w:jc w:val="both"/>
            </w:pPr>
          </w:p>
        </w:tc>
        <w:tc>
          <w:tcPr>
            <w:tcW w:w="2693" w:type="dxa"/>
            <w:vMerge/>
          </w:tcPr>
          <w:p w:rsidR="00591A28" w:rsidRPr="00070D8D" w:rsidRDefault="00591A28" w:rsidP="00C443E4">
            <w:pPr>
              <w:jc w:val="both"/>
            </w:pPr>
          </w:p>
        </w:tc>
        <w:tc>
          <w:tcPr>
            <w:tcW w:w="4819" w:type="dxa"/>
          </w:tcPr>
          <w:p w:rsidR="00591A28" w:rsidRPr="00070D8D" w:rsidRDefault="00591A28" w:rsidP="001339E9">
            <w:r w:rsidRPr="00070D8D">
              <w:t>Педагогов - в конкурсах профессионального мастерства:</w:t>
            </w:r>
          </w:p>
          <w:p w:rsidR="00591A28" w:rsidRPr="00070D8D" w:rsidRDefault="00591A28" w:rsidP="001339E9">
            <w:r w:rsidRPr="00070D8D">
              <w:t>муниципальный уровень:</w:t>
            </w:r>
          </w:p>
          <w:p w:rsidR="00591A28" w:rsidRPr="00070D8D" w:rsidRDefault="00591A28" w:rsidP="00591A28">
            <w:r w:rsidRPr="00070D8D">
              <w:t>победитель</w:t>
            </w:r>
          </w:p>
          <w:p w:rsidR="00591A28" w:rsidRPr="00070D8D" w:rsidRDefault="00591A28" w:rsidP="00591A28">
            <w:r w:rsidRPr="00070D8D">
              <w:t>лауреат</w:t>
            </w:r>
          </w:p>
          <w:p w:rsidR="00591A28" w:rsidRPr="00070D8D" w:rsidRDefault="00591A28" w:rsidP="001339E9">
            <w:r w:rsidRPr="00070D8D">
              <w:t>региональный уровень:</w:t>
            </w:r>
          </w:p>
          <w:p w:rsidR="00591A28" w:rsidRPr="00070D8D" w:rsidRDefault="00591A28" w:rsidP="00591A28">
            <w:r w:rsidRPr="00070D8D">
              <w:t>победитель</w:t>
            </w:r>
          </w:p>
          <w:p w:rsidR="00591A28" w:rsidRDefault="00591A28" w:rsidP="00591A28">
            <w:r w:rsidRPr="00070D8D">
              <w:t>лауреат</w:t>
            </w:r>
          </w:p>
          <w:p w:rsidR="00FD63E0" w:rsidRPr="00070D8D" w:rsidRDefault="00FD63E0" w:rsidP="00591A28"/>
        </w:tc>
        <w:tc>
          <w:tcPr>
            <w:tcW w:w="1241" w:type="dxa"/>
          </w:tcPr>
          <w:p w:rsidR="00591A28" w:rsidRPr="00070D8D" w:rsidRDefault="00591A28" w:rsidP="00E200FE"/>
          <w:p w:rsidR="00591A28" w:rsidRPr="00070D8D" w:rsidRDefault="00591A28" w:rsidP="00E200FE"/>
          <w:p w:rsidR="00591A28" w:rsidRPr="00070D8D" w:rsidRDefault="00591A28" w:rsidP="00E200FE"/>
          <w:p w:rsidR="00591A28" w:rsidRPr="00070D8D" w:rsidRDefault="00591A28" w:rsidP="00E200FE">
            <w:r w:rsidRPr="00070D8D">
              <w:t>2 балла</w:t>
            </w:r>
          </w:p>
          <w:p w:rsidR="00591A28" w:rsidRPr="00070D8D" w:rsidRDefault="00591A28" w:rsidP="00E200FE">
            <w:r w:rsidRPr="00070D8D">
              <w:t>1 балла</w:t>
            </w:r>
          </w:p>
          <w:p w:rsidR="00591A28" w:rsidRPr="00070D8D" w:rsidRDefault="00591A28" w:rsidP="00E200FE"/>
          <w:p w:rsidR="00591A28" w:rsidRPr="00070D8D" w:rsidRDefault="00591A28" w:rsidP="00E200FE">
            <w:r w:rsidRPr="00070D8D">
              <w:t>3 балла</w:t>
            </w:r>
          </w:p>
          <w:p w:rsidR="00591A28" w:rsidRPr="00070D8D" w:rsidRDefault="00591A28" w:rsidP="00284845">
            <w:r w:rsidRPr="00070D8D">
              <w:t>2 балла</w:t>
            </w:r>
          </w:p>
        </w:tc>
      </w:tr>
      <w:tr w:rsidR="00591A28" w:rsidRPr="00070D8D" w:rsidTr="00561030">
        <w:trPr>
          <w:cantSplit/>
        </w:trPr>
        <w:tc>
          <w:tcPr>
            <w:tcW w:w="1101" w:type="dxa"/>
            <w:vMerge/>
          </w:tcPr>
          <w:p w:rsidR="00591A28" w:rsidRPr="00070D8D" w:rsidRDefault="00591A28" w:rsidP="009C0814">
            <w:pPr>
              <w:jc w:val="both"/>
            </w:pPr>
          </w:p>
        </w:tc>
        <w:tc>
          <w:tcPr>
            <w:tcW w:w="2693" w:type="dxa"/>
            <w:vMerge/>
          </w:tcPr>
          <w:p w:rsidR="00591A28" w:rsidRPr="00070D8D" w:rsidRDefault="00591A28" w:rsidP="00C443E4">
            <w:pPr>
              <w:jc w:val="both"/>
            </w:pPr>
          </w:p>
        </w:tc>
        <w:tc>
          <w:tcPr>
            <w:tcW w:w="4819" w:type="dxa"/>
          </w:tcPr>
          <w:p w:rsidR="00591A28" w:rsidRPr="00070D8D" w:rsidRDefault="00591A28" w:rsidP="001339E9">
            <w:r w:rsidRPr="00070D8D">
              <w:t>Педагогов - в конференциях, семинарах, сов</w:t>
            </w:r>
            <w:r>
              <w:t xml:space="preserve">ещаниях, обобщение опыта работы, комиссиях </w:t>
            </w:r>
            <w:r w:rsidRPr="00070D8D">
              <w:t>(РМО не учитывается)</w:t>
            </w:r>
            <w:r>
              <w:t>:</w:t>
            </w:r>
          </w:p>
          <w:p w:rsidR="00591A28" w:rsidRPr="00070D8D" w:rsidRDefault="00591A28" w:rsidP="001339E9">
            <w:r w:rsidRPr="00070D8D">
              <w:t>муниципальный уровень</w:t>
            </w:r>
          </w:p>
          <w:p w:rsidR="00591A28" w:rsidRPr="00070D8D" w:rsidRDefault="00591A28" w:rsidP="001339E9"/>
          <w:p w:rsidR="00591A28" w:rsidRPr="00070D8D" w:rsidRDefault="00591A28" w:rsidP="001339E9"/>
          <w:p w:rsidR="00591A28" w:rsidRPr="00070D8D" w:rsidRDefault="00591A28" w:rsidP="001339E9">
            <w:r w:rsidRPr="00070D8D">
              <w:t>региональный уровень</w:t>
            </w:r>
          </w:p>
          <w:p w:rsidR="00591A28" w:rsidRPr="00070D8D" w:rsidRDefault="00591A28" w:rsidP="001339E9"/>
        </w:tc>
        <w:tc>
          <w:tcPr>
            <w:tcW w:w="1241" w:type="dxa"/>
          </w:tcPr>
          <w:p w:rsidR="00591A28" w:rsidRPr="00070D8D" w:rsidRDefault="00591A28" w:rsidP="00E200FE"/>
          <w:p w:rsidR="00591A28" w:rsidRPr="00070D8D" w:rsidRDefault="00591A28" w:rsidP="00E200FE"/>
          <w:p w:rsidR="00591A28" w:rsidRPr="00070D8D" w:rsidRDefault="00591A28" w:rsidP="00E200FE"/>
          <w:p w:rsidR="00591A28" w:rsidRPr="00070D8D" w:rsidRDefault="00591A28" w:rsidP="00E200FE">
            <w:r w:rsidRPr="00070D8D">
              <w:t>1 балл за одно участие</w:t>
            </w:r>
          </w:p>
          <w:p w:rsidR="00591A28" w:rsidRPr="00070D8D" w:rsidRDefault="00591A28" w:rsidP="00284845">
            <w:r w:rsidRPr="00070D8D">
              <w:t>2 балла за одно участие</w:t>
            </w:r>
          </w:p>
        </w:tc>
      </w:tr>
      <w:tr w:rsidR="00591A28" w:rsidRPr="00070D8D" w:rsidTr="008B25DB">
        <w:trPr>
          <w:cantSplit/>
          <w:trHeight w:val="2494"/>
        </w:trPr>
        <w:tc>
          <w:tcPr>
            <w:tcW w:w="1101" w:type="dxa"/>
            <w:vMerge/>
          </w:tcPr>
          <w:p w:rsidR="00591A28" w:rsidRPr="00070D8D" w:rsidRDefault="00591A28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591A28" w:rsidRPr="00070D8D" w:rsidRDefault="00591A28" w:rsidP="009B279A">
            <w:pPr>
              <w:jc w:val="both"/>
            </w:pPr>
          </w:p>
        </w:tc>
        <w:tc>
          <w:tcPr>
            <w:tcW w:w="4819" w:type="dxa"/>
          </w:tcPr>
          <w:p w:rsidR="00591A28" w:rsidRPr="00070D8D" w:rsidRDefault="00591A28" w:rsidP="00F358EB">
            <w:r w:rsidRPr="00070D8D">
              <w:t>Воспитанников - в конкурсах, фестивалях, мероприятиях (без учета интернет конкурсов):</w:t>
            </w:r>
          </w:p>
          <w:p w:rsidR="00591A28" w:rsidRPr="00070D8D" w:rsidRDefault="00591A28" w:rsidP="000C7D3B">
            <w:r w:rsidRPr="00070D8D">
              <w:t>местного (поселкового) уровня</w:t>
            </w:r>
          </w:p>
          <w:p w:rsidR="00591A28" w:rsidRPr="00070D8D" w:rsidRDefault="00591A28" w:rsidP="000C7D3B">
            <w:r w:rsidRPr="00070D8D">
              <w:t>муниципального уровня: (финалисты)</w:t>
            </w:r>
          </w:p>
          <w:p w:rsidR="00591A28" w:rsidRPr="00070D8D" w:rsidRDefault="00591A28" w:rsidP="000C7D3B">
            <w:r w:rsidRPr="00070D8D">
              <w:t>регионального уровня:</w:t>
            </w:r>
          </w:p>
          <w:p w:rsidR="00591A28" w:rsidRPr="00070D8D" w:rsidRDefault="00591A28" w:rsidP="000C7D3B">
            <w:pPr>
              <w:jc w:val="right"/>
            </w:pPr>
            <w:r w:rsidRPr="00070D8D">
              <w:t>победитель</w:t>
            </w:r>
          </w:p>
          <w:p w:rsidR="00591A28" w:rsidRPr="00070D8D" w:rsidRDefault="00591A28" w:rsidP="000C7D3B">
            <w:pPr>
              <w:jc w:val="right"/>
            </w:pPr>
            <w:r w:rsidRPr="00070D8D">
              <w:t>призеры (лауреаты, финалисты)</w:t>
            </w:r>
          </w:p>
        </w:tc>
        <w:tc>
          <w:tcPr>
            <w:tcW w:w="1241" w:type="dxa"/>
          </w:tcPr>
          <w:p w:rsidR="00591A28" w:rsidRPr="00070D8D" w:rsidRDefault="00591A28" w:rsidP="004B3C60">
            <w:pPr>
              <w:jc w:val="both"/>
            </w:pPr>
          </w:p>
          <w:p w:rsidR="00591A28" w:rsidRPr="00070D8D" w:rsidRDefault="00591A28" w:rsidP="004B3C60">
            <w:pPr>
              <w:jc w:val="both"/>
            </w:pPr>
          </w:p>
          <w:p w:rsidR="00591A28" w:rsidRPr="00070D8D" w:rsidRDefault="00591A28" w:rsidP="004B3C60">
            <w:pPr>
              <w:jc w:val="both"/>
            </w:pPr>
          </w:p>
          <w:p w:rsidR="00591A28" w:rsidRPr="00070D8D" w:rsidRDefault="00591A28" w:rsidP="004B3C60">
            <w:pPr>
              <w:jc w:val="both"/>
            </w:pPr>
            <w:r w:rsidRPr="00070D8D">
              <w:t>0,5 балла</w:t>
            </w:r>
          </w:p>
          <w:p w:rsidR="00591A28" w:rsidRDefault="00591A28" w:rsidP="004B3C60">
            <w:pPr>
              <w:jc w:val="both"/>
            </w:pPr>
            <w:r w:rsidRPr="00070D8D">
              <w:t>1 балл</w:t>
            </w:r>
          </w:p>
          <w:p w:rsidR="00591A28" w:rsidRPr="00070D8D" w:rsidRDefault="00591A28" w:rsidP="004B3C60">
            <w:pPr>
              <w:jc w:val="both"/>
            </w:pPr>
          </w:p>
          <w:p w:rsidR="00591A28" w:rsidRPr="00070D8D" w:rsidRDefault="00591A28" w:rsidP="004B3C60">
            <w:pPr>
              <w:jc w:val="both"/>
            </w:pPr>
            <w:r w:rsidRPr="00070D8D">
              <w:t>2 балла</w:t>
            </w:r>
          </w:p>
          <w:p w:rsidR="00591A28" w:rsidRPr="00070D8D" w:rsidRDefault="00591A28" w:rsidP="00591A28">
            <w:pPr>
              <w:jc w:val="both"/>
            </w:pPr>
            <w:r w:rsidRPr="00070D8D">
              <w:t>1 балл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 w:val="restart"/>
          </w:tcPr>
          <w:p w:rsidR="00C443E4" w:rsidRPr="00070D8D" w:rsidRDefault="00C443E4" w:rsidP="004522A1">
            <w:pPr>
              <w:jc w:val="center"/>
            </w:pPr>
            <w:r w:rsidRPr="00070D8D">
              <w:t>8</w:t>
            </w:r>
          </w:p>
        </w:tc>
        <w:tc>
          <w:tcPr>
            <w:tcW w:w="2693" w:type="dxa"/>
            <w:vMerge w:val="restart"/>
          </w:tcPr>
          <w:p w:rsidR="00C443E4" w:rsidRPr="00070D8D" w:rsidRDefault="00C443E4" w:rsidP="00B776EA">
            <w:r w:rsidRPr="00070D8D">
              <w:t>Соблюдение требований безопасности. Результативность мероприятий по профилактике заболеваний</w:t>
            </w:r>
          </w:p>
        </w:tc>
        <w:tc>
          <w:tcPr>
            <w:tcW w:w="4819" w:type="dxa"/>
          </w:tcPr>
          <w:p w:rsidR="00647C0B" w:rsidRDefault="00C443E4" w:rsidP="00FD63E0">
            <w:r w:rsidRPr="00070D8D">
              <w:t>Отсутствие случаев травматизма воспитанников в МДОО, сотрудников на рабочем месте</w:t>
            </w:r>
          </w:p>
          <w:p w:rsidR="00FD63E0" w:rsidRDefault="00FD63E0" w:rsidP="00FD63E0"/>
          <w:p w:rsidR="00FD63E0" w:rsidRPr="00070D8D" w:rsidRDefault="00FD63E0" w:rsidP="00FD63E0"/>
        </w:tc>
        <w:tc>
          <w:tcPr>
            <w:tcW w:w="1241" w:type="dxa"/>
          </w:tcPr>
          <w:p w:rsidR="00C443E4" w:rsidRPr="00070D8D" w:rsidRDefault="00C443E4" w:rsidP="00B4447D">
            <w:r w:rsidRPr="00070D8D">
              <w:t>5 баллов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  <w:vMerge/>
          </w:tcPr>
          <w:p w:rsidR="00C443E4" w:rsidRPr="00070D8D" w:rsidRDefault="00C443E4" w:rsidP="009C0814">
            <w:pPr>
              <w:jc w:val="both"/>
            </w:pPr>
          </w:p>
        </w:tc>
        <w:tc>
          <w:tcPr>
            <w:tcW w:w="2693" w:type="dxa"/>
            <w:vMerge/>
          </w:tcPr>
          <w:p w:rsidR="00C443E4" w:rsidRPr="00070D8D" w:rsidRDefault="00C443E4" w:rsidP="00CF5529"/>
        </w:tc>
        <w:tc>
          <w:tcPr>
            <w:tcW w:w="4819" w:type="dxa"/>
          </w:tcPr>
          <w:p w:rsidR="00284845" w:rsidRDefault="00C443E4" w:rsidP="00561030">
            <w:pPr>
              <w:rPr>
                <w:rFonts w:eastAsia="Times New Roman"/>
                <w:color w:val="000000"/>
                <w:lang w:eastAsia="en-US"/>
              </w:rPr>
            </w:pPr>
            <w:r w:rsidRPr="00070D8D">
              <w:rPr>
                <w:rFonts w:eastAsia="Times New Roman"/>
                <w:color w:val="000000"/>
                <w:lang w:eastAsia="en-US"/>
              </w:rPr>
              <w:t xml:space="preserve">Показатель «количество дней, пропущенных одним ребенком по болезни» меньше среднего показателя по муниципалитету </w:t>
            </w:r>
          </w:p>
          <w:p w:rsidR="00FD63E0" w:rsidRDefault="00FD63E0" w:rsidP="00561030">
            <w:pPr>
              <w:rPr>
                <w:rFonts w:eastAsia="Times New Roman"/>
                <w:color w:val="000000"/>
                <w:lang w:eastAsia="en-US"/>
              </w:rPr>
            </w:pPr>
          </w:p>
          <w:p w:rsidR="00FD63E0" w:rsidRDefault="00FD63E0" w:rsidP="00561030">
            <w:pPr>
              <w:rPr>
                <w:rFonts w:eastAsia="Times New Roman"/>
                <w:color w:val="000000"/>
                <w:lang w:eastAsia="en-US"/>
              </w:rPr>
            </w:pPr>
          </w:p>
          <w:p w:rsidR="00FD63E0" w:rsidRPr="003A7F3B" w:rsidRDefault="00FD63E0" w:rsidP="00561030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1" w:type="dxa"/>
          </w:tcPr>
          <w:p w:rsidR="00C443E4" w:rsidRPr="00070D8D" w:rsidRDefault="00C443E4" w:rsidP="00B4447D">
            <w:r w:rsidRPr="00070D8D">
              <w:t>5 баллов</w:t>
            </w:r>
          </w:p>
        </w:tc>
      </w:tr>
      <w:tr w:rsidR="007F5C80" w:rsidRPr="00070D8D" w:rsidTr="00561030">
        <w:trPr>
          <w:cantSplit/>
        </w:trPr>
        <w:tc>
          <w:tcPr>
            <w:tcW w:w="1101" w:type="dxa"/>
          </w:tcPr>
          <w:p w:rsidR="00C443E4" w:rsidRPr="00070D8D" w:rsidRDefault="00C443E4" w:rsidP="004522A1">
            <w:pPr>
              <w:jc w:val="center"/>
            </w:pPr>
            <w:r w:rsidRPr="00070D8D">
              <w:t>9</w:t>
            </w:r>
          </w:p>
        </w:tc>
        <w:tc>
          <w:tcPr>
            <w:tcW w:w="2693" w:type="dxa"/>
          </w:tcPr>
          <w:p w:rsidR="00B40818" w:rsidRPr="00070D8D" w:rsidRDefault="00C443E4" w:rsidP="00647C0B">
            <w:r w:rsidRPr="00070D8D">
              <w:t xml:space="preserve">Укрепление и сохранение профсоюзного единства </w:t>
            </w:r>
            <w:r w:rsidR="00561030">
              <w:t>МДОО</w:t>
            </w:r>
          </w:p>
        </w:tc>
        <w:tc>
          <w:tcPr>
            <w:tcW w:w="4819" w:type="dxa"/>
          </w:tcPr>
          <w:p w:rsidR="00C443E4" w:rsidRDefault="00C443E4" w:rsidP="00561030">
            <w:pPr>
              <w:jc w:val="both"/>
              <w:rPr>
                <w:lang w:eastAsia="en-US"/>
              </w:rPr>
            </w:pPr>
            <w:r w:rsidRPr="00070D8D">
              <w:rPr>
                <w:lang w:eastAsia="en-US"/>
              </w:rPr>
              <w:t>85% и более сотрудников члены ПК</w:t>
            </w:r>
            <w:r w:rsidR="00462BD7" w:rsidRPr="00070D8D">
              <w:rPr>
                <w:lang w:eastAsia="en-US"/>
              </w:rPr>
              <w:t xml:space="preserve"> </w:t>
            </w:r>
          </w:p>
          <w:p w:rsidR="00FD63E0" w:rsidRDefault="00FD63E0" w:rsidP="00561030">
            <w:pPr>
              <w:jc w:val="both"/>
              <w:rPr>
                <w:lang w:eastAsia="en-US"/>
              </w:rPr>
            </w:pPr>
          </w:p>
          <w:p w:rsidR="00FD63E0" w:rsidRDefault="00FD63E0" w:rsidP="00561030">
            <w:pPr>
              <w:jc w:val="both"/>
              <w:rPr>
                <w:lang w:eastAsia="en-US"/>
              </w:rPr>
            </w:pPr>
          </w:p>
          <w:p w:rsidR="00FD63E0" w:rsidRDefault="00FD63E0" w:rsidP="00561030">
            <w:pPr>
              <w:jc w:val="both"/>
              <w:rPr>
                <w:lang w:eastAsia="en-US"/>
              </w:rPr>
            </w:pPr>
          </w:p>
          <w:p w:rsidR="00FD63E0" w:rsidRDefault="00FD63E0" w:rsidP="00561030">
            <w:pPr>
              <w:jc w:val="both"/>
              <w:rPr>
                <w:lang w:eastAsia="en-US"/>
              </w:rPr>
            </w:pPr>
          </w:p>
          <w:p w:rsidR="00FD63E0" w:rsidRDefault="00FD63E0" w:rsidP="00561030">
            <w:pPr>
              <w:jc w:val="both"/>
              <w:rPr>
                <w:lang w:eastAsia="en-US"/>
              </w:rPr>
            </w:pPr>
          </w:p>
          <w:p w:rsidR="00FD63E0" w:rsidRPr="00070D8D" w:rsidRDefault="00FD63E0" w:rsidP="00561030">
            <w:pPr>
              <w:jc w:val="both"/>
            </w:pPr>
          </w:p>
        </w:tc>
        <w:tc>
          <w:tcPr>
            <w:tcW w:w="1241" w:type="dxa"/>
          </w:tcPr>
          <w:p w:rsidR="00C443E4" w:rsidRPr="00070D8D" w:rsidRDefault="00C443E4" w:rsidP="00B4447D">
            <w:r w:rsidRPr="00070D8D">
              <w:t>5 баллов</w:t>
            </w:r>
          </w:p>
        </w:tc>
      </w:tr>
      <w:tr w:rsidR="00F6539C" w:rsidRPr="00070D8D" w:rsidTr="00B81348">
        <w:trPr>
          <w:cantSplit/>
        </w:trPr>
        <w:tc>
          <w:tcPr>
            <w:tcW w:w="1101" w:type="dxa"/>
          </w:tcPr>
          <w:p w:rsidR="00F6539C" w:rsidRPr="00070D8D" w:rsidRDefault="00F6539C" w:rsidP="00FD63E0">
            <w:pPr>
              <w:jc w:val="center"/>
            </w:pPr>
            <w:r>
              <w:lastRenderedPageBreak/>
              <w:t>1</w:t>
            </w:r>
          </w:p>
        </w:tc>
        <w:tc>
          <w:tcPr>
            <w:tcW w:w="7512" w:type="dxa"/>
            <w:gridSpan w:val="2"/>
          </w:tcPr>
          <w:p w:rsidR="00F6539C" w:rsidRPr="00070D8D" w:rsidRDefault="00F6539C" w:rsidP="00F6539C">
            <w:pPr>
              <w:jc w:val="center"/>
            </w:pPr>
            <w:r>
              <w:t>2</w:t>
            </w:r>
          </w:p>
        </w:tc>
        <w:tc>
          <w:tcPr>
            <w:tcW w:w="1241" w:type="dxa"/>
          </w:tcPr>
          <w:p w:rsidR="00F6539C" w:rsidRPr="00070D8D" w:rsidRDefault="00F6539C" w:rsidP="00FD63E0">
            <w:pPr>
              <w:jc w:val="center"/>
            </w:pPr>
            <w:r>
              <w:t>3</w:t>
            </w:r>
          </w:p>
        </w:tc>
      </w:tr>
      <w:tr w:rsidR="004522A1" w:rsidRPr="00070D8D" w:rsidTr="00B40818">
        <w:trPr>
          <w:cantSplit/>
          <w:trHeight w:val="513"/>
        </w:trPr>
        <w:tc>
          <w:tcPr>
            <w:tcW w:w="1101" w:type="dxa"/>
            <w:vMerge w:val="restart"/>
          </w:tcPr>
          <w:p w:rsidR="004522A1" w:rsidRPr="00070D8D" w:rsidRDefault="004522A1" w:rsidP="004522A1">
            <w:pPr>
              <w:jc w:val="center"/>
            </w:pPr>
            <w:r w:rsidRPr="00070D8D">
              <w:t>10</w:t>
            </w:r>
          </w:p>
        </w:tc>
        <w:tc>
          <w:tcPr>
            <w:tcW w:w="2693" w:type="dxa"/>
            <w:vMerge w:val="restart"/>
          </w:tcPr>
          <w:p w:rsidR="004522A1" w:rsidRPr="00070D8D" w:rsidRDefault="004522A1" w:rsidP="002C3FBB">
            <w:r w:rsidRPr="00070D8D">
              <w:t>Личные профессиональные достижения руководителя и личный вклад в общественную жизнь района.</w:t>
            </w:r>
          </w:p>
        </w:tc>
        <w:tc>
          <w:tcPr>
            <w:tcW w:w="4819" w:type="dxa"/>
          </w:tcPr>
          <w:p w:rsidR="004522A1" w:rsidRPr="00070D8D" w:rsidRDefault="004522A1" w:rsidP="004522A1">
            <w:r w:rsidRPr="00070D8D">
              <w:t xml:space="preserve">Личное участие в профессиональных конкурсах </w:t>
            </w:r>
          </w:p>
        </w:tc>
        <w:tc>
          <w:tcPr>
            <w:tcW w:w="1241" w:type="dxa"/>
          </w:tcPr>
          <w:p w:rsidR="004522A1" w:rsidRPr="00070D8D" w:rsidRDefault="004522A1" w:rsidP="00C443E4">
            <w:r w:rsidRPr="00070D8D">
              <w:t>3 балла</w:t>
            </w:r>
          </w:p>
        </w:tc>
      </w:tr>
      <w:tr w:rsidR="004522A1" w:rsidRPr="00070D8D" w:rsidTr="006802DA">
        <w:trPr>
          <w:cantSplit/>
        </w:trPr>
        <w:tc>
          <w:tcPr>
            <w:tcW w:w="1101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4522A1" w:rsidRPr="00070D8D" w:rsidRDefault="004522A1" w:rsidP="00B40818">
            <w:r w:rsidRPr="00070D8D">
              <w:t xml:space="preserve">Участие в работе конкурсных комиссий, оргкомитетов </w:t>
            </w:r>
          </w:p>
        </w:tc>
        <w:tc>
          <w:tcPr>
            <w:tcW w:w="1241" w:type="dxa"/>
          </w:tcPr>
          <w:p w:rsidR="004522A1" w:rsidRPr="00070D8D" w:rsidRDefault="004522A1" w:rsidP="004522A1">
            <w:r w:rsidRPr="00070D8D">
              <w:t>1 балл за работу в составе одной группы</w:t>
            </w:r>
          </w:p>
        </w:tc>
      </w:tr>
      <w:tr w:rsidR="004522A1" w:rsidRPr="00070D8D" w:rsidTr="006802DA">
        <w:trPr>
          <w:cantSplit/>
        </w:trPr>
        <w:tc>
          <w:tcPr>
            <w:tcW w:w="1101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4522A1" w:rsidRPr="00070D8D" w:rsidRDefault="004522A1" w:rsidP="00647C0B">
            <w:r w:rsidRPr="00070D8D">
              <w:t xml:space="preserve">Курсы повышения квалификации (внебюджет)  </w:t>
            </w:r>
          </w:p>
        </w:tc>
        <w:tc>
          <w:tcPr>
            <w:tcW w:w="1241" w:type="dxa"/>
          </w:tcPr>
          <w:p w:rsidR="004522A1" w:rsidRPr="00070D8D" w:rsidRDefault="004522A1" w:rsidP="00B4447D">
            <w:r w:rsidRPr="00070D8D">
              <w:t>1 балл</w:t>
            </w:r>
          </w:p>
        </w:tc>
      </w:tr>
      <w:tr w:rsidR="004522A1" w:rsidRPr="00070D8D" w:rsidTr="00BE506D">
        <w:trPr>
          <w:cantSplit/>
        </w:trPr>
        <w:tc>
          <w:tcPr>
            <w:tcW w:w="1101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4522A1" w:rsidRPr="00070D8D" w:rsidRDefault="004522A1" w:rsidP="009756DC">
            <w:r w:rsidRPr="00070D8D">
              <w:t xml:space="preserve">Выступления на конференциях, </w:t>
            </w:r>
          </w:p>
          <w:p w:rsidR="004522A1" w:rsidRPr="00070D8D" w:rsidRDefault="004522A1" w:rsidP="00B40818">
            <w:r w:rsidRPr="00070D8D">
              <w:t>совещаниях, семинарах; обобщение опыта работы (одно выступление):</w:t>
            </w:r>
          </w:p>
          <w:p w:rsidR="004522A1" w:rsidRPr="00070D8D" w:rsidRDefault="004522A1" w:rsidP="00B40818">
            <w:r>
              <w:t xml:space="preserve">- </w:t>
            </w:r>
            <w:r w:rsidRPr="00070D8D">
              <w:t xml:space="preserve">муниципальный уровень  </w:t>
            </w:r>
          </w:p>
          <w:p w:rsidR="004522A1" w:rsidRPr="00070D8D" w:rsidRDefault="004522A1" w:rsidP="00B40818">
            <w:r w:rsidRPr="00070D8D">
              <w:t xml:space="preserve">- региональный уровень  </w:t>
            </w:r>
          </w:p>
          <w:p w:rsidR="004522A1" w:rsidRPr="00070D8D" w:rsidRDefault="004522A1" w:rsidP="00647C0B">
            <w:r w:rsidRPr="00070D8D">
              <w:t xml:space="preserve">- всероссийский уровень </w:t>
            </w:r>
          </w:p>
        </w:tc>
        <w:tc>
          <w:tcPr>
            <w:tcW w:w="1241" w:type="dxa"/>
          </w:tcPr>
          <w:p w:rsidR="004522A1" w:rsidRDefault="004522A1" w:rsidP="00B4447D"/>
          <w:p w:rsidR="004522A1" w:rsidRDefault="004522A1" w:rsidP="00B4447D"/>
          <w:p w:rsidR="004522A1" w:rsidRDefault="004522A1" w:rsidP="00B4447D"/>
          <w:p w:rsidR="004522A1" w:rsidRDefault="004522A1" w:rsidP="00B4447D">
            <w:r w:rsidRPr="00070D8D">
              <w:t>1 балл</w:t>
            </w:r>
          </w:p>
          <w:p w:rsidR="004522A1" w:rsidRDefault="004522A1" w:rsidP="00B4447D">
            <w:r w:rsidRPr="00070D8D">
              <w:t>2 балла</w:t>
            </w:r>
          </w:p>
          <w:p w:rsidR="004522A1" w:rsidRPr="00070D8D" w:rsidRDefault="004522A1" w:rsidP="00B4447D">
            <w:r w:rsidRPr="00070D8D">
              <w:t>3 балла</w:t>
            </w:r>
          </w:p>
        </w:tc>
      </w:tr>
      <w:tr w:rsidR="004522A1" w:rsidRPr="00070D8D" w:rsidTr="00BE506D">
        <w:trPr>
          <w:cantSplit/>
        </w:trPr>
        <w:tc>
          <w:tcPr>
            <w:tcW w:w="1101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4819" w:type="dxa"/>
          </w:tcPr>
          <w:p w:rsidR="004522A1" w:rsidRPr="00070D8D" w:rsidRDefault="004522A1" w:rsidP="00647C0B">
            <w:r w:rsidRPr="00070D8D">
              <w:t xml:space="preserve">Участие в работе Советов и комиссий по вопросам образования на территории муниципального образования Туапсинский район </w:t>
            </w:r>
          </w:p>
        </w:tc>
        <w:tc>
          <w:tcPr>
            <w:tcW w:w="1241" w:type="dxa"/>
          </w:tcPr>
          <w:p w:rsidR="004522A1" w:rsidRPr="00070D8D" w:rsidRDefault="004522A1" w:rsidP="00B4447D">
            <w:r w:rsidRPr="00070D8D">
              <w:t>1 балл за работу в составе одной группы</w:t>
            </w:r>
          </w:p>
        </w:tc>
      </w:tr>
      <w:tr w:rsidR="004522A1" w:rsidRPr="00070D8D" w:rsidTr="00795344">
        <w:trPr>
          <w:cantSplit/>
        </w:trPr>
        <w:tc>
          <w:tcPr>
            <w:tcW w:w="1101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2693" w:type="dxa"/>
            <w:vMerge/>
          </w:tcPr>
          <w:p w:rsidR="004522A1" w:rsidRPr="00070D8D" w:rsidRDefault="004522A1" w:rsidP="009B279A">
            <w:pPr>
              <w:jc w:val="both"/>
            </w:pPr>
          </w:p>
        </w:tc>
        <w:tc>
          <w:tcPr>
            <w:tcW w:w="6060" w:type="dxa"/>
            <w:gridSpan w:val="2"/>
          </w:tcPr>
          <w:p w:rsidR="004522A1" w:rsidRPr="00070D8D" w:rsidRDefault="004522A1" w:rsidP="00B4447D">
            <w:r>
              <w:t xml:space="preserve">Общая сумма </w:t>
            </w:r>
            <w:r w:rsidRPr="00070D8D">
              <w:t>до 10 баллов</w:t>
            </w:r>
          </w:p>
        </w:tc>
      </w:tr>
    </w:tbl>
    <w:p w:rsidR="0063765D" w:rsidRDefault="0063765D" w:rsidP="00E6554E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43961">
        <w:rPr>
          <w:rFonts w:eastAsia="Batang"/>
          <w:sz w:val="28"/>
          <w:szCs w:val="28"/>
          <w:lang w:eastAsia="ko-KR"/>
        </w:rPr>
        <w:t xml:space="preserve">Размер стимулирующих выплат определяется на основании, набранных баллов при оценке деятельности </w:t>
      </w:r>
      <w:r>
        <w:rPr>
          <w:rFonts w:eastAsia="Batang"/>
          <w:sz w:val="28"/>
          <w:szCs w:val="28"/>
          <w:lang w:eastAsia="ko-KR"/>
        </w:rPr>
        <w:t>образовательной организации</w:t>
      </w:r>
      <w:r w:rsidRPr="00A43961">
        <w:rPr>
          <w:rFonts w:eastAsia="Batang"/>
          <w:sz w:val="28"/>
          <w:szCs w:val="28"/>
          <w:lang w:eastAsia="ko-KR"/>
        </w:rPr>
        <w:t xml:space="preserve"> за предыдущий </w:t>
      </w:r>
      <w:r>
        <w:rPr>
          <w:rFonts w:eastAsia="Batang"/>
          <w:sz w:val="28"/>
          <w:szCs w:val="28"/>
          <w:lang w:eastAsia="ko-KR"/>
        </w:rPr>
        <w:t>финансовый</w:t>
      </w:r>
      <w:r w:rsidRPr="00A43961">
        <w:rPr>
          <w:rFonts w:eastAsia="Batang"/>
          <w:sz w:val="28"/>
          <w:szCs w:val="28"/>
          <w:lang w:eastAsia="ko-KR"/>
        </w:rPr>
        <w:t xml:space="preserve"> год </w:t>
      </w:r>
      <w:r w:rsidRPr="00B95D75">
        <w:rPr>
          <w:rFonts w:eastAsia="Batang"/>
          <w:sz w:val="28"/>
          <w:szCs w:val="28"/>
          <w:lang w:eastAsia="ko-KR"/>
        </w:rPr>
        <w:t>(или отчетный период)</w:t>
      </w:r>
      <w:r w:rsidRPr="00A43961">
        <w:rPr>
          <w:rFonts w:eastAsia="Batang"/>
          <w:sz w:val="28"/>
          <w:szCs w:val="28"/>
          <w:lang w:eastAsia="ko-KR"/>
        </w:rPr>
        <w:t>, умноженных на стоимость одного стимулирующего балла.</w:t>
      </w:r>
    </w:p>
    <w:p w:rsidR="006359D8" w:rsidRPr="006359D8" w:rsidRDefault="006359D8" w:rsidP="006359D8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359D8">
        <w:rPr>
          <w:rFonts w:eastAsia="Batang"/>
          <w:sz w:val="28"/>
          <w:szCs w:val="28"/>
          <w:lang w:eastAsia="ko-KR"/>
        </w:rPr>
        <w:t>Размер стоимости одного стимулирующего балла определяется по формуле:</w:t>
      </w:r>
    </w:p>
    <w:p w:rsidR="006359D8" w:rsidRPr="006359D8" w:rsidRDefault="006359D8" w:rsidP="006359D8">
      <w:pPr>
        <w:ind w:firstLine="851"/>
        <w:jc w:val="center"/>
        <w:rPr>
          <w:rFonts w:eastAsia="Batang"/>
          <w:sz w:val="28"/>
          <w:szCs w:val="28"/>
          <w:lang w:eastAsia="ko-KR"/>
        </w:rPr>
      </w:pPr>
      <w:r w:rsidRPr="006359D8">
        <w:rPr>
          <w:rFonts w:eastAsia="Batang"/>
          <w:sz w:val="28"/>
          <w:szCs w:val="28"/>
          <w:lang w:eastAsia="ko-KR"/>
        </w:rPr>
        <w:t xml:space="preserve">Цстб= </w:t>
      </w:r>
      <w:r w:rsidRPr="006359D8">
        <w:rPr>
          <w:rFonts w:eastAsia="Batang"/>
          <w:position w:val="-62"/>
          <w:sz w:val="28"/>
          <w:szCs w:val="28"/>
          <w:lang w:eastAsia="ko-KR"/>
        </w:rPr>
        <w:object w:dxaOrig="3980" w:dyaOrig="1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75pt;height:68.25pt" o:ole="">
            <v:imagedata r:id="rId7" o:title=""/>
          </v:shape>
          <o:OLEObject Type="Embed" ProgID="Equation.3" ShapeID="_x0000_i1025" DrawAspect="Content" ObjectID="_1521351218" r:id="rId8"/>
        </w:object>
      </w:r>
      <w:r w:rsidRPr="006359D8">
        <w:rPr>
          <w:rFonts w:eastAsia="Batang"/>
          <w:sz w:val="28"/>
          <w:szCs w:val="28"/>
          <w:lang w:eastAsia="ko-KR"/>
        </w:rPr>
        <w:t>где:</w:t>
      </w:r>
    </w:p>
    <w:p w:rsidR="006359D8" w:rsidRPr="006359D8" w:rsidRDefault="006359D8" w:rsidP="006359D8">
      <w:pPr>
        <w:ind w:firstLine="851"/>
        <w:jc w:val="center"/>
        <w:rPr>
          <w:sz w:val="28"/>
          <w:szCs w:val="28"/>
        </w:rPr>
      </w:pPr>
    </w:p>
    <w:p w:rsidR="006359D8" w:rsidRPr="006359D8" w:rsidRDefault="006359D8" w:rsidP="006359D8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359D8">
        <w:rPr>
          <w:rFonts w:eastAsia="Batang"/>
          <w:sz w:val="28"/>
          <w:szCs w:val="28"/>
          <w:lang w:eastAsia="ko-KR"/>
        </w:rPr>
        <w:t>Цстб – цена одного стимулирующего балла;</w:t>
      </w:r>
    </w:p>
    <w:p w:rsidR="006359D8" w:rsidRPr="006359D8" w:rsidRDefault="006359D8" w:rsidP="006359D8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359D8">
        <w:rPr>
          <w:rFonts w:eastAsia="Batang"/>
          <w:sz w:val="28"/>
          <w:szCs w:val="28"/>
          <w:lang w:eastAsia="ko-KR"/>
        </w:rPr>
        <w:t xml:space="preserve">ФОТцст1, …, ФОТцст </w:t>
      </w:r>
      <w:r w:rsidRPr="006359D8">
        <w:rPr>
          <w:rFonts w:eastAsia="Batang"/>
          <w:sz w:val="28"/>
          <w:szCs w:val="28"/>
          <w:lang w:val="en-US" w:eastAsia="ko-KR"/>
        </w:rPr>
        <w:t>N</w:t>
      </w:r>
      <w:r w:rsidRPr="006359D8">
        <w:rPr>
          <w:rFonts w:eastAsia="Batang"/>
          <w:sz w:val="28"/>
          <w:szCs w:val="28"/>
          <w:lang w:eastAsia="ko-KR"/>
        </w:rPr>
        <w:t xml:space="preserve"> – фонд оплаты труда, образовавшийся на вакансии при проведении тарификаций (за исключением фонда оплаты труда педагогического персонала);</w:t>
      </w:r>
    </w:p>
    <w:p w:rsidR="006359D8" w:rsidRPr="006359D8" w:rsidRDefault="006359D8" w:rsidP="006359D8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359D8">
        <w:rPr>
          <w:rFonts w:eastAsia="Batang"/>
          <w:sz w:val="28"/>
          <w:szCs w:val="28"/>
          <w:lang w:eastAsia="ko-KR"/>
        </w:rPr>
        <w:t>КнбОУ1, …, КнбОУ N – количество набранных баллов по критериям при оценке деятельности образовательной организации за предыдущий финансовый год (или отчетный период);</w:t>
      </w:r>
    </w:p>
    <w:p w:rsidR="006359D8" w:rsidRPr="000C3845" w:rsidRDefault="006359D8" w:rsidP="006359D8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6359D8">
        <w:rPr>
          <w:rFonts w:eastAsia="Batang"/>
          <w:sz w:val="28"/>
          <w:szCs w:val="28"/>
          <w:lang w:eastAsia="ko-KR"/>
        </w:rPr>
        <w:t>П – поправочный коэффициент, размер которого устанавливается Советом.</w:t>
      </w:r>
    </w:p>
    <w:p w:rsidR="0063765D" w:rsidRPr="004522A1" w:rsidRDefault="0063765D" w:rsidP="00E6554E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4522A1">
        <w:rPr>
          <w:rFonts w:eastAsia="Batang"/>
          <w:sz w:val="28"/>
          <w:szCs w:val="28"/>
          <w:lang w:eastAsia="ko-KR"/>
        </w:rPr>
        <w:t>Цена одного стимулирующего балла (Цстб) пересчитывается 2 раза в период учебного года при проведении тарификации работников</w:t>
      </w:r>
      <w:r w:rsidR="002B7E1C" w:rsidRPr="004522A1">
        <w:rPr>
          <w:rFonts w:eastAsia="Batang"/>
          <w:sz w:val="28"/>
          <w:szCs w:val="28"/>
          <w:lang w:eastAsia="ko-KR"/>
        </w:rPr>
        <w:t xml:space="preserve"> МДОО</w:t>
      </w:r>
      <w:r w:rsidRPr="004522A1">
        <w:rPr>
          <w:rFonts w:eastAsia="Batang"/>
          <w:sz w:val="28"/>
          <w:szCs w:val="28"/>
          <w:lang w:eastAsia="ko-KR"/>
        </w:rPr>
        <w:t xml:space="preserve">, </w:t>
      </w:r>
      <w:r w:rsidR="006A7CE1" w:rsidRPr="004522A1">
        <w:rPr>
          <w:rFonts w:eastAsia="Batang"/>
          <w:sz w:val="28"/>
          <w:szCs w:val="28"/>
          <w:lang w:eastAsia="ko-KR"/>
        </w:rPr>
        <w:t>утверждается</w:t>
      </w:r>
      <w:r w:rsidRPr="004522A1">
        <w:rPr>
          <w:rFonts w:eastAsia="Batang"/>
          <w:sz w:val="28"/>
          <w:szCs w:val="28"/>
          <w:lang w:eastAsia="ko-KR"/>
        </w:rPr>
        <w:t xml:space="preserve"> Советом по решению вопросов развития образования на территории МО Туапсинский район, на основании представления начальника МКУ «Централизованной бухгалтерии </w:t>
      </w:r>
      <w:r w:rsidRPr="004522A1">
        <w:rPr>
          <w:rFonts w:eastAsia="Times New Roman"/>
          <w:sz w:val="28"/>
          <w:szCs w:val="28"/>
        </w:rPr>
        <w:t xml:space="preserve">управления образования администрации </w:t>
      </w:r>
      <w:r w:rsidRPr="004522A1">
        <w:rPr>
          <w:rFonts w:eastAsia="Times New Roman"/>
          <w:sz w:val="28"/>
          <w:szCs w:val="28"/>
        </w:rPr>
        <w:lastRenderedPageBreak/>
        <w:t>муниципального образования Туапсинский район»</w:t>
      </w:r>
      <w:r w:rsidR="002B7E1C" w:rsidRPr="004522A1">
        <w:rPr>
          <w:rFonts w:eastAsia="Times New Roman"/>
          <w:sz w:val="28"/>
          <w:szCs w:val="28"/>
        </w:rPr>
        <w:t xml:space="preserve">. </w:t>
      </w:r>
      <w:r w:rsidRPr="004522A1">
        <w:rPr>
          <w:rFonts w:eastAsia="Batang"/>
          <w:sz w:val="28"/>
          <w:szCs w:val="28"/>
          <w:lang w:eastAsia="ko-KR"/>
        </w:rPr>
        <w:t>Решение Совета оформляется протоколом, на основании которого издается приказ управления образования администрации муниципального образования Туапсинский район.</w:t>
      </w:r>
    </w:p>
    <w:p w:rsidR="0063765D" w:rsidRPr="004057A6" w:rsidRDefault="0063765D" w:rsidP="00E6554E">
      <w:pPr>
        <w:autoSpaceDE w:val="0"/>
        <w:autoSpaceDN w:val="0"/>
        <w:adjustRightInd w:val="0"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4522A1">
        <w:rPr>
          <w:rFonts w:eastAsia="Batang"/>
          <w:sz w:val="28"/>
          <w:szCs w:val="28"/>
          <w:lang w:eastAsia="ko-KR"/>
        </w:rPr>
        <w:t xml:space="preserve">При изменении цены одного стимулирующего балла (Цстб) пересчитывается размер стимулирующих выплат руководителей </w:t>
      </w:r>
      <w:r w:rsidR="002B7E1C" w:rsidRPr="004522A1">
        <w:rPr>
          <w:rFonts w:eastAsia="Batang"/>
          <w:sz w:val="28"/>
          <w:szCs w:val="28"/>
          <w:lang w:eastAsia="ko-KR"/>
        </w:rPr>
        <w:t>МДОО</w:t>
      </w:r>
      <w:r w:rsidRPr="004522A1">
        <w:rPr>
          <w:rFonts w:eastAsia="Batang"/>
          <w:sz w:val="28"/>
          <w:szCs w:val="28"/>
          <w:lang w:eastAsia="ko-KR"/>
        </w:rPr>
        <w:t>, управление образования</w:t>
      </w:r>
      <w:r w:rsidR="002B7E1C" w:rsidRPr="004522A1">
        <w:rPr>
          <w:rFonts w:eastAsia="Batang"/>
          <w:sz w:val="28"/>
          <w:szCs w:val="28"/>
          <w:lang w:eastAsia="ko-KR"/>
        </w:rPr>
        <w:t xml:space="preserve"> администрации муниципального образования Туапсинский район</w:t>
      </w:r>
      <w:r w:rsidRPr="004522A1">
        <w:rPr>
          <w:rFonts w:eastAsia="Batang"/>
          <w:sz w:val="28"/>
          <w:szCs w:val="28"/>
          <w:lang w:eastAsia="ko-KR"/>
        </w:rPr>
        <w:t xml:space="preserve"> издает приказ, утверждающий новый размер стимулирующих выплат руководителей</w:t>
      </w:r>
      <w:r w:rsidR="002B7E1C">
        <w:rPr>
          <w:rFonts w:eastAsia="Batang"/>
          <w:sz w:val="28"/>
          <w:szCs w:val="28"/>
          <w:lang w:eastAsia="ko-KR"/>
        </w:rPr>
        <w:t xml:space="preserve"> МДОО</w:t>
      </w:r>
      <w:r w:rsidRPr="004057A6">
        <w:rPr>
          <w:rFonts w:eastAsia="Batang"/>
          <w:sz w:val="28"/>
          <w:szCs w:val="28"/>
          <w:lang w:eastAsia="ko-KR"/>
        </w:rPr>
        <w:t>.</w:t>
      </w:r>
    </w:p>
    <w:p w:rsidR="0063765D" w:rsidRDefault="0063765D" w:rsidP="00E6554E">
      <w:pPr>
        <w:autoSpaceDE w:val="0"/>
        <w:autoSpaceDN w:val="0"/>
        <w:adjustRightInd w:val="0"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4057A6">
        <w:rPr>
          <w:rFonts w:eastAsia="Batang"/>
          <w:sz w:val="28"/>
          <w:szCs w:val="28"/>
          <w:lang w:eastAsia="ko-KR"/>
        </w:rPr>
        <w:t xml:space="preserve">Руководитель </w:t>
      </w:r>
      <w:r w:rsidR="002B7E1C">
        <w:rPr>
          <w:rFonts w:eastAsia="Batang"/>
          <w:sz w:val="28"/>
          <w:szCs w:val="28"/>
          <w:lang w:eastAsia="ko-KR"/>
        </w:rPr>
        <w:t>МДОО</w:t>
      </w:r>
      <w:r w:rsidRPr="004057A6">
        <w:rPr>
          <w:rFonts w:eastAsia="Batang"/>
          <w:sz w:val="28"/>
          <w:szCs w:val="28"/>
          <w:lang w:eastAsia="ko-KR"/>
        </w:rPr>
        <w:t xml:space="preserve"> представляет в управление образования администрации </w:t>
      </w:r>
      <w:r w:rsidR="002B7E1C">
        <w:rPr>
          <w:rFonts w:eastAsia="Batang"/>
          <w:sz w:val="28"/>
          <w:szCs w:val="28"/>
          <w:lang w:eastAsia="ko-KR"/>
        </w:rPr>
        <w:t>муниципального образования</w:t>
      </w:r>
      <w:r w:rsidRPr="004057A6">
        <w:rPr>
          <w:rFonts w:eastAsia="Batang"/>
          <w:sz w:val="28"/>
          <w:szCs w:val="28"/>
          <w:lang w:eastAsia="ko-KR"/>
        </w:rPr>
        <w:t xml:space="preserve"> Туапсинский район аналитическую информацию о показателях деятельности </w:t>
      </w:r>
      <w:r w:rsidR="002B7E1C">
        <w:rPr>
          <w:rFonts w:eastAsia="Batang"/>
          <w:sz w:val="28"/>
          <w:szCs w:val="28"/>
          <w:lang w:eastAsia="ko-KR"/>
        </w:rPr>
        <w:t>МДОО</w:t>
      </w:r>
      <w:r w:rsidRPr="004057A6">
        <w:rPr>
          <w:rFonts w:eastAsia="Batang"/>
          <w:sz w:val="28"/>
          <w:szCs w:val="28"/>
          <w:lang w:eastAsia="ko-KR"/>
        </w:rPr>
        <w:t xml:space="preserve">, являющуюся основанием для выплат стимулирующего характера за интенсивность и высокие показатели работы руководителя </w:t>
      </w:r>
      <w:r w:rsidR="002B7E1C">
        <w:rPr>
          <w:rFonts w:eastAsia="Batang"/>
          <w:sz w:val="28"/>
          <w:szCs w:val="28"/>
          <w:lang w:eastAsia="ko-KR"/>
        </w:rPr>
        <w:t>МДОО</w:t>
      </w:r>
      <w:r w:rsidRPr="004057A6">
        <w:rPr>
          <w:rFonts w:eastAsia="Batang"/>
          <w:sz w:val="28"/>
          <w:szCs w:val="28"/>
          <w:lang w:eastAsia="ko-KR"/>
        </w:rPr>
        <w:t>.</w:t>
      </w:r>
    </w:p>
    <w:p w:rsidR="0063765D" w:rsidRPr="004057A6" w:rsidRDefault="0063765D" w:rsidP="0063765D">
      <w:pPr>
        <w:autoSpaceDE w:val="0"/>
        <w:autoSpaceDN w:val="0"/>
        <w:adjustRightInd w:val="0"/>
        <w:ind w:firstLine="720"/>
        <w:jc w:val="both"/>
        <w:rPr>
          <w:rFonts w:eastAsia="Batang"/>
          <w:sz w:val="28"/>
          <w:szCs w:val="28"/>
          <w:lang w:eastAsia="ko-KR"/>
        </w:rPr>
      </w:pPr>
      <w:r w:rsidRPr="004057A6">
        <w:rPr>
          <w:rFonts w:eastAsia="Batang"/>
          <w:sz w:val="28"/>
          <w:szCs w:val="28"/>
          <w:lang w:eastAsia="ko-KR"/>
        </w:rPr>
        <w:t xml:space="preserve">Совет по решению </w:t>
      </w:r>
      <w:r w:rsidR="00E6554E" w:rsidRPr="004057A6">
        <w:rPr>
          <w:rFonts w:eastAsia="Batang"/>
          <w:sz w:val="28"/>
          <w:szCs w:val="28"/>
          <w:lang w:eastAsia="ko-KR"/>
        </w:rPr>
        <w:t>вопросов развития</w:t>
      </w:r>
      <w:r w:rsidRPr="004057A6">
        <w:rPr>
          <w:rFonts w:eastAsia="Batang"/>
          <w:sz w:val="28"/>
          <w:szCs w:val="28"/>
          <w:lang w:eastAsia="ko-KR"/>
        </w:rPr>
        <w:t xml:space="preserve"> образования на территории МО Туапсинский район принимает решение о выплатах стимулирующего характера и их размере. Решение Совета по решению </w:t>
      </w:r>
      <w:r w:rsidR="00E6554E" w:rsidRPr="004057A6">
        <w:rPr>
          <w:rFonts w:eastAsia="Batang"/>
          <w:sz w:val="28"/>
          <w:szCs w:val="28"/>
          <w:lang w:eastAsia="ko-KR"/>
        </w:rPr>
        <w:t>вопросов развития</w:t>
      </w:r>
      <w:r w:rsidRPr="004057A6">
        <w:rPr>
          <w:rFonts w:eastAsia="Batang"/>
          <w:sz w:val="28"/>
          <w:szCs w:val="28"/>
          <w:lang w:eastAsia="ko-KR"/>
        </w:rPr>
        <w:t xml:space="preserve"> образования на территории МО Туапсинский район оформляется протоколом, на основании, которого издается приказ управления образования администрации муниципального образования Туапсинский район.</w:t>
      </w:r>
    </w:p>
    <w:p w:rsidR="0063765D" w:rsidRDefault="0063765D" w:rsidP="0063765D">
      <w:pPr>
        <w:autoSpaceDE w:val="0"/>
        <w:autoSpaceDN w:val="0"/>
        <w:adjustRightInd w:val="0"/>
        <w:ind w:firstLine="720"/>
        <w:jc w:val="both"/>
        <w:rPr>
          <w:rFonts w:eastAsia="Batang"/>
          <w:sz w:val="28"/>
          <w:szCs w:val="28"/>
          <w:lang w:eastAsia="ko-KR"/>
        </w:rPr>
      </w:pPr>
      <w:r w:rsidRPr="004057A6">
        <w:rPr>
          <w:rFonts w:eastAsia="Batang"/>
          <w:sz w:val="28"/>
          <w:szCs w:val="28"/>
          <w:lang w:eastAsia="ko-KR"/>
        </w:rPr>
        <w:t xml:space="preserve">Руководители </w:t>
      </w:r>
      <w:r w:rsidR="00AE2E9A">
        <w:rPr>
          <w:rFonts w:eastAsia="Batang"/>
          <w:sz w:val="28"/>
          <w:szCs w:val="28"/>
          <w:lang w:eastAsia="ko-KR"/>
        </w:rPr>
        <w:t>МДОО</w:t>
      </w:r>
      <w:r w:rsidRPr="004057A6">
        <w:rPr>
          <w:rFonts w:eastAsia="Batang"/>
          <w:sz w:val="28"/>
          <w:szCs w:val="28"/>
          <w:lang w:eastAsia="ko-KR"/>
        </w:rPr>
        <w:t xml:space="preserve"> имеют право присутствовать на заседании Совета по решению </w:t>
      </w:r>
      <w:r w:rsidR="00E6554E" w:rsidRPr="004057A6">
        <w:rPr>
          <w:rFonts w:eastAsia="Batang"/>
          <w:sz w:val="28"/>
          <w:szCs w:val="28"/>
          <w:lang w:eastAsia="ko-KR"/>
        </w:rPr>
        <w:t>вопросов развития</w:t>
      </w:r>
      <w:r w:rsidRPr="004057A6">
        <w:rPr>
          <w:rFonts w:eastAsia="Batang"/>
          <w:sz w:val="28"/>
          <w:szCs w:val="28"/>
          <w:lang w:eastAsia="ko-KR"/>
        </w:rPr>
        <w:t xml:space="preserve"> образования на территории МО Туапсинский район и давать необходимые пояснения.</w:t>
      </w:r>
    </w:p>
    <w:p w:rsidR="00284845" w:rsidRDefault="00284845" w:rsidP="0063765D">
      <w:pPr>
        <w:autoSpaceDE w:val="0"/>
        <w:autoSpaceDN w:val="0"/>
        <w:adjustRightInd w:val="0"/>
        <w:ind w:firstLine="720"/>
        <w:jc w:val="both"/>
        <w:rPr>
          <w:rFonts w:eastAsia="Batang"/>
          <w:sz w:val="28"/>
          <w:szCs w:val="28"/>
          <w:lang w:eastAsia="ko-KR"/>
        </w:rPr>
      </w:pPr>
    </w:p>
    <w:p w:rsidR="00226359" w:rsidRDefault="00226359" w:rsidP="00E13E3D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4. Порядок и условия установления </w:t>
      </w:r>
      <w:r w:rsidR="00791C00">
        <w:rPr>
          <w:rFonts w:cs="Calibri"/>
          <w:b/>
          <w:sz w:val="28"/>
          <w:szCs w:val="28"/>
        </w:rPr>
        <w:t>доплат</w:t>
      </w:r>
      <w:r w:rsidR="00FB1845">
        <w:rPr>
          <w:rFonts w:cs="Calibri"/>
          <w:b/>
          <w:sz w:val="28"/>
          <w:szCs w:val="28"/>
        </w:rPr>
        <w:t xml:space="preserve"> и выплат компенсационного характера</w:t>
      </w:r>
    </w:p>
    <w:p w:rsidR="00226359" w:rsidRDefault="00226359" w:rsidP="00226359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0D51C7" w:rsidRDefault="000D51C7" w:rsidP="000D51C7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4.1. </w:t>
      </w:r>
      <w:r w:rsidR="00791C00">
        <w:rPr>
          <w:rFonts w:cs="Calibri"/>
          <w:sz w:val="28"/>
          <w:szCs w:val="28"/>
        </w:rPr>
        <w:t>Доплаты</w:t>
      </w:r>
      <w:r w:rsidR="00FB1845">
        <w:rPr>
          <w:rFonts w:cs="Calibri"/>
          <w:sz w:val="28"/>
          <w:szCs w:val="28"/>
        </w:rPr>
        <w:t xml:space="preserve"> и выплаты компенсационного характера</w:t>
      </w:r>
      <w:r>
        <w:rPr>
          <w:rFonts w:cs="Calibri"/>
          <w:sz w:val="28"/>
          <w:szCs w:val="28"/>
        </w:rPr>
        <w:t xml:space="preserve"> устанавливаются к окладу (должностному окладу) руководителя МДОО. 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</w:t>
      </w:r>
      <w:r w:rsidR="000D51C7">
        <w:rPr>
          <w:rFonts w:cs="Calibri"/>
          <w:sz w:val="28"/>
          <w:szCs w:val="28"/>
        </w:rPr>
        <w:t>2</w:t>
      </w:r>
      <w:r>
        <w:rPr>
          <w:rFonts w:cs="Calibri"/>
          <w:sz w:val="28"/>
          <w:szCs w:val="28"/>
        </w:rPr>
        <w:t xml:space="preserve">. Руководителям </w:t>
      </w:r>
      <w:r w:rsidR="00E13E3D">
        <w:rPr>
          <w:rFonts w:cs="Calibri"/>
          <w:sz w:val="28"/>
          <w:szCs w:val="28"/>
        </w:rPr>
        <w:t xml:space="preserve">МДОО </w:t>
      </w:r>
      <w:r w:rsidR="00EC727E">
        <w:rPr>
          <w:rFonts w:cs="Calibri"/>
          <w:sz w:val="28"/>
          <w:szCs w:val="28"/>
        </w:rPr>
        <w:t>осуществляются</w:t>
      </w:r>
      <w:r>
        <w:rPr>
          <w:rFonts w:cs="Calibri"/>
          <w:sz w:val="28"/>
          <w:szCs w:val="28"/>
        </w:rPr>
        <w:t xml:space="preserve"> следующие </w:t>
      </w:r>
      <w:r w:rsidR="00791C00">
        <w:rPr>
          <w:rFonts w:cs="Calibri"/>
          <w:sz w:val="28"/>
          <w:szCs w:val="28"/>
        </w:rPr>
        <w:t>доплаты</w:t>
      </w:r>
      <w:r w:rsidR="00FB1845">
        <w:rPr>
          <w:rFonts w:cs="Calibri"/>
          <w:sz w:val="28"/>
          <w:szCs w:val="28"/>
        </w:rPr>
        <w:t xml:space="preserve"> и выплаты компенсационного характера</w:t>
      </w:r>
      <w:r>
        <w:rPr>
          <w:rFonts w:cs="Calibri"/>
          <w:sz w:val="28"/>
          <w:szCs w:val="28"/>
        </w:rPr>
        <w:t>: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за совмещение профессий (должностей);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за работу в сельской местности;</w:t>
      </w:r>
    </w:p>
    <w:p w:rsidR="00226359" w:rsidRDefault="00FB1845" w:rsidP="00FB1845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за специфику работы</w:t>
      </w:r>
      <w:r w:rsidR="00226359" w:rsidRPr="00AE2E9A">
        <w:rPr>
          <w:rFonts w:cs="Calibri"/>
          <w:sz w:val="28"/>
          <w:szCs w:val="28"/>
        </w:rPr>
        <w:t>.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4.</w:t>
      </w:r>
      <w:r w:rsidR="00F6539C">
        <w:rPr>
          <w:rFonts w:cs="Calibri"/>
          <w:sz w:val="28"/>
          <w:szCs w:val="28"/>
        </w:rPr>
        <w:t>2</w:t>
      </w:r>
      <w:r w:rsidRPr="00AE2E9A">
        <w:rPr>
          <w:rFonts w:cs="Calibri"/>
          <w:sz w:val="28"/>
          <w:szCs w:val="28"/>
        </w:rPr>
        <w:t xml:space="preserve">.1. Доплата за совмещение профессий (должностей) устанавливается </w:t>
      </w:r>
      <w:r w:rsidR="00E13E3D" w:rsidRPr="00AE2E9A">
        <w:rPr>
          <w:rFonts w:cs="Calibri"/>
          <w:sz w:val="28"/>
          <w:szCs w:val="28"/>
        </w:rPr>
        <w:t>руководителю при</w:t>
      </w:r>
      <w:r w:rsidRPr="00AE2E9A">
        <w:rPr>
          <w:rFonts w:cs="Calibri"/>
          <w:sz w:val="28"/>
          <w:szCs w:val="28"/>
        </w:rPr>
        <w:t xml:space="preserve"> совмещении им профессий (должностей).  Размер доплаты определяется от должностного оклада соответствующей должности по штатному расписанию, но не более 50% от должностного оклада.</w:t>
      </w:r>
      <w:r>
        <w:rPr>
          <w:rFonts w:cs="Calibri"/>
          <w:sz w:val="28"/>
          <w:szCs w:val="28"/>
        </w:rPr>
        <w:t xml:space="preserve"> 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</w:t>
      </w:r>
      <w:r w:rsidR="00F6539C">
        <w:rPr>
          <w:rFonts w:cs="Calibri"/>
          <w:sz w:val="28"/>
          <w:szCs w:val="28"/>
        </w:rPr>
        <w:t>2</w:t>
      </w:r>
      <w:r>
        <w:rPr>
          <w:rFonts w:cs="Calibri"/>
          <w:sz w:val="28"/>
          <w:szCs w:val="28"/>
        </w:rPr>
        <w:t xml:space="preserve">.2.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руководителю в случае увеличения установленного ему объема работы или возложения на него </w:t>
      </w:r>
      <w:r>
        <w:rPr>
          <w:rFonts w:cs="Calibri"/>
          <w:sz w:val="28"/>
          <w:szCs w:val="28"/>
        </w:rPr>
        <w:lastRenderedPageBreak/>
        <w:t xml:space="preserve">обязанностей временно отсутствующего работника без освобождения от работы, определенной трудовым договором. </w:t>
      </w:r>
    </w:p>
    <w:p w:rsidR="00226359" w:rsidRPr="00AE2E9A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</w:t>
      </w:r>
      <w:r w:rsidR="00F6539C">
        <w:rPr>
          <w:rFonts w:cs="Calibri"/>
          <w:sz w:val="28"/>
          <w:szCs w:val="28"/>
        </w:rPr>
        <w:t>2</w:t>
      </w:r>
      <w:r>
        <w:rPr>
          <w:rFonts w:cs="Calibri"/>
          <w:sz w:val="28"/>
          <w:szCs w:val="28"/>
        </w:rPr>
        <w:t>.3.</w:t>
      </w:r>
      <w:r w:rsidR="00E13E3D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Доплаты, указанные </w:t>
      </w:r>
      <w:r w:rsidRPr="00AE2E9A">
        <w:rPr>
          <w:rFonts w:cs="Calibri"/>
          <w:sz w:val="28"/>
          <w:szCs w:val="28"/>
        </w:rPr>
        <w:t>в п</w:t>
      </w:r>
      <w:r w:rsidR="00E13E3D" w:rsidRPr="00AE2E9A">
        <w:rPr>
          <w:rFonts w:cs="Calibri"/>
          <w:sz w:val="28"/>
          <w:szCs w:val="28"/>
        </w:rPr>
        <w:t>ункт</w:t>
      </w:r>
      <w:r w:rsidR="00F6539C">
        <w:rPr>
          <w:rFonts w:cs="Calibri"/>
          <w:sz w:val="28"/>
          <w:szCs w:val="28"/>
        </w:rPr>
        <w:t>е</w:t>
      </w:r>
      <w:r w:rsidR="00E13E3D" w:rsidRPr="00AE2E9A">
        <w:rPr>
          <w:rFonts w:cs="Calibri"/>
          <w:sz w:val="28"/>
          <w:szCs w:val="28"/>
        </w:rPr>
        <w:t xml:space="preserve"> </w:t>
      </w:r>
      <w:r w:rsidRPr="00AE2E9A">
        <w:rPr>
          <w:rFonts w:cs="Calibri"/>
          <w:sz w:val="28"/>
          <w:szCs w:val="28"/>
        </w:rPr>
        <w:t>4.</w:t>
      </w:r>
      <w:r w:rsidR="00F6539C">
        <w:rPr>
          <w:rFonts w:cs="Calibri"/>
          <w:sz w:val="28"/>
          <w:szCs w:val="28"/>
        </w:rPr>
        <w:t>2</w:t>
      </w:r>
      <w:r w:rsidRPr="00AE2E9A">
        <w:rPr>
          <w:rFonts w:cs="Calibri"/>
          <w:sz w:val="28"/>
          <w:szCs w:val="28"/>
        </w:rPr>
        <w:t xml:space="preserve"> устанавливаются приказом начальника управления образования администрации муниципального образования Туапсинский район на основании заявления руководителя МДО</w:t>
      </w:r>
      <w:r w:rsidR="00E13E3D" w:rsidRPr="00AE2E9A">
        <w:rPr>
          <w:rFonts w:cs="Calibri"/>
          <w:sz w:val="28"/>
          <w:szCs w:val="28"/>
        </w:rPr>
        <w:t>О</w:t>
      </w:r>
      <w:r w:rsidRPr="00AE2E9A">
        <w:rPr>
          <w:rFonts w:cs="Calibri"/>
          <w:sz w:val="28"/>
          <w:szCs w:val="28"/>
        </w:rPr>
        <w:t xml:space="preserve">, согласованного с начальником отдела дошкольного образования </w:t>
      </w:r>
      <w:r w:rsidR="00AE2E9A" w:rsidRPr="00AE2E9A">
        <w:rPr>
          <w:rFonts w:cs="Calibri"/>
          <w:sz w:val="28"/>
          <w:szCs w:val="28"/>
        </w:rPr>
        <w:t>управления образования администрации муниципального образования Туапсинский район</w:t>
      </w:r>
      <w:r w:rsidR="0025292D" w:rsidRPr="00AE2E9A">
        <w:rPr>
          <w:rFonts w:cs="Calibri"/>
          <w:sz w:val="28"/>
          <w:szCs w:val="28"/>
        </w:rPr>
        <w:t xml:space="preserve"> </w:t>
      </w:r>
      <w:r w:rsidRPr="00AE2E9A">
        <w:rPr>
          <w:rFonts w:cs="Calibri"/>
          <w:sz w:val="28"/>
          <w:szCs w:val="28"/>
        </w:rPr>
        <w:t xml:space="preserve">и </w:t>
      </w:r>
      <w:r w:rsidR="00E13E3D" w:rsidRPr="00AE2E9A">
        <w:rPr>
          <w:rFonts w:cs="Calibri"/>
          <w:sz w:val="28"/>
          <w:szCs w:val="28"/>
        </w:rPr>
        <w:t>МКУ «ЦБ управления образования администрации муниципального образования Туапсинский район»</w:t>
      </w:r>
      <w:r w:rsidRPr="00AE2E9A">
        <w:rPr>
          <w:rFonts w:cs="Calibri"/>
          <w:sz w:val="28"/>
          <w:szCs w:val="28"/>
        </w:rPr>
        <w:t xml:space="preserve"> в части финансового обеспечения.</w:t>
      </w:r>
    </w:p>
    <w:p w:rsidR="00226359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4.</w:t>
      </w:r>
      <w:r w:rsidR="00F6539C">
        <w:rPr>
          <w:rFonts w:cs="Calibri"/>
          <w:sz w:val="28"/>
          <w:szCs w:val="28"/>
        </w:rPr>
        <w:t>2</w:t>
      </w:r>
      <w:r w:rsidRPr="00AE2E9A">
        <w:rPr>
          <w:rFonts w:cs="Calibri"/>
          <w:sz w:val="28"/>
          <w:szCs w:val="28"/>
        </w:rPr>
        <w:t>.4. Руководителям МДОО, расположенных в сельской</w:t>
      </w:r>
      <w:r>
        <w:rPr>
          <w:rFonts w:cs="Calibri"/>
          <w:sz w:val="28"/>
          <w:szCs w:val="28"/>
        </w:rPr>
        <w:t xml:space="preserve"> местности, к окладу (должностному окладу), ставке заработной платы устанавливается </w:t>
      </w:r>
      <w:r w:rsidR="00FB1845">
        <w:rPr>
          <w:rFonts w:cs="Calibri"/>
          <w:sz w:val="28"/>
          <w:szCs w:val="28"/>
        </w:rPr>
        <w:t xml:space="preserve">выплата компенсационного характера </w:t>
      </w:r>
      <w:r>
        <w:rPr>
          <w:rFonts w:cs="Calibri"/>
          <w:sz w:val="28"/>
          <w:szCs w:val="28"/>
        </w:rPr>
        <w:t>в размере 25%.</w:t>
      </w:r>
    </w:p>
    <w:p w:rsidR="00226359" w:rsidRPr="00AE2E9A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4.</w:t>
      </w:r>
      <w:r w:rsidR="00F6539C">
        <w:rPr>
          <w:rFonts w:cs="Calibri"/>
          <w:sz w:val="28"/>
          <w:szCs w:val="28"/>
        </w:rPr>
        <w:t>2</w:t>
      </w:r>
      <w:r w:rsidRPr="00AE2E9A">
        <w:rPr>
          <w:rFonts w:cs="Calibri"/>
          <w:sz w:val="28"/>
          <w:szCs w:val="28"/>
        </w:rPr>
        <w:t xml:space="preserve">.5. </w:t>
      </w:r>
      <w:r w:rsidR="00FB1845">
        <w:rPr>
          <w:rFonts w:cs="Calibri"/>
          <w:sz w:val="28"/>
          <w:szCs w:val="28"/>
        </w:rPr>
        <w:t>Выплаты</w:t>
      </w:r>
      <w:r w:rsidR="00791C00">
        <w:rPr>
          <w:rFonts w:cs="Calibri"/>
          <w:sz w:val="28"/>
          <w:szCs w:val="28"/>
        </w:rPr>
        <w:t xml:space="preserve"> </w:t>
      </w:r>
      <w:r w:rsidRPr="00AE2E9A">
        <w:rPr>
          <w:rFonts w:cs="Calibri"/>
          <w:sz w:val="28"/>
          <w:szCs w:val="28"/>
        </w:rPr>
        <w:t>за специфику работы в отдельных МДОО устанавливаются к окладу (должностному окладу):</w:t>
      </w:r>
    </w:p>
    <w:p w:rsidR="00226359" w:rsidRPr="00AE2E9A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за работу в МДОО, которое создано для воспитанников с отклонениями в развитии</w:t>
      </w:r>
      <w:r w:rsidRPr="00AE2E9A">
        <w:rPr>
          <w:rFonts w:cs="Calibri"/>
          <w:color w:val="FF0000"/>
          <w:sz w:val="28"/>
          <w:szCs w:val="28"/>
        </w:rPr>
        <w:t xml:space="preserve"> </w:t>
      </w:r>
      <w:r w:rsidRPr="00AE2E9A">
        <w:rPr>
          <w:rFonts w:cs="Calibri"/>
          <w:sz w:val="28"/>
          <w:szCs w:val="28"/>
        </w:rPr>
        <w:t>и полностью укомплектовано воспитанниками с ограниченными возможностями здоровья (в том числе с нарушением речи).</w:t>
      </w:r>
    </w:p>
    <w:p w:rsidR="00226359" w:rsidRPr="00AE2E9A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 xml:space="preserve">Размер </w:t>
      </w:r>
      <w:r w:rsidR="00FB1845">
        <w:rPr>
          <w:rFonts w:cs="Calibri"/>
          <w:sz w:val="28"/>
          <w:szCs w:val="28"/>
        </w:rPr>
        <w:t>выплаты компенсационного характера</w:t>
      </w:r>
      <w:r w:rsidRPr="00AE2E9A">
        <w:rPr>
          <w:rFonts w:cs="Calibri"/>
          <w:sz w:val="28"/>
          <w:szCs w:val="28"/>
        </w:rPr>
        <w:t xml:space="preserve"> за работу:</w:t>
      </w:r>
    </w:p>
    <w:p w:rsidR="00226359" w:rsidRPr="00AE2E9A" w:rsidRDefault="00226359" w:rsidP="00E13E3D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в МДОО полностью укомплектованном воспитанниками с ограниченными возможностями здоровья (в том числе с нарушением речи) – 20%.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E2E9A">
        <w:rPr>
          <w:rFonts w:cs="Calibri"/>
          <w:sz w:val="28"/>
          <w:szCs w:val="28"/>
        </w:rPr>
        <w:t>Применение</w:t>
      </w:r>
      <w:r>
        <w:rPr>
          <w:rFonts w:cs="Calibri"/>
          <w:sz w:val="28"/>
          <w:szCs w:val="28"/>
        </w:rPr>
        <w:t xml:space="preserve"> </w:t>
      </w:r>
      <w:r w:rsidR="00A94B9F">
        <w:rPr>
          <w:rFonts w:cs="Calibri"/>
          <w:sz w:val="28"/>
          <w:szCs w:val="28"/>
        </w:rPr>
        <w:t>доплат</w:t>
      </w:r>
      <w:r>
        <w:rPr>
          <w:rFonts w:cs="Calibri"/>
          <w:sz w:val="28"/>
          <w:szCs w:val="28"/>
        </w:rPr>
        <w:t xml:space="preserve"> за специфику работы не образует новый оклад и не учитывается при исчислении иных компенсационных и стимулирующих выплат.</w:t>
      </w:r>
    </w:p>
    <w:p w:rsidR="00FD63E0" w:rsidRDefault="00FD63E0" w:rsidP="00FD63E0">
      <w:pPr>
        <w:autoSpaceDE w:val="0"/>
        <w:autoSpaceDN w:val="0"/>
        <w:adjustRightInd w:val="0"/>
        <w:ind w:firstLine="851"/>
        <w:jc w:val="both"/>
        <w:rPr>
          <w:rFonts w:eastAsia="Batang"/>
          <w:sz w:val="28"/>
          <w:szCs w:val="28"/>
          <w:lang w:eastAsia="ko-KR"/>
        </w:rPr>
      </w:pPr>
      <w:r w:rsidRPr="00FD63E0">
        <w:rPr>
          <w:sz w:val="28"/>
          <w:szCs w:val="28"/>
        </w:rPr>
        <w:t xml:space="preserve">4.3. </w:t>
      </w:r>
      <w:r w:rsidR="00FB1845">
        <w:rPr>
          <w:sz w:val="28"/>
          <w:szCs w:val="28"/>
        </w:rPr>
        <w:t>В</w:t>
      </w:r>
      <w:r w:rsidR="00FB1845">
        <w:rPr>
          <w:rFonts w:cs="Calibri"/>
          <w:sz w:val="28"/>
          <w:szCs w:val="28"/>
        </w:rPr>
        <w:t>ыплат</w:t>
      </w:r>
      <w:r w:rsidR="007753CD">
        <w:rPr>
          <w:rFonts w:cs="Calibri"/>
          <w:sz w:val="28"/>
          <w:szCs w:val="28"/>
        </w:rPr>
        <w:t>ы</w:t>
      </w:r>
      <w:r w:rsidR="00FB1845">
        <w:rPr>
          <w:rFonts w:cs="Calibri"/>
          <w:sz w:val="28"/>
          <w:szCs w:val="28"/>
        </w:rPr>
        <w:t xml:space="preserve"> компенсационного характера</w:t>
      </w:r>
      <w:r w:rsidRPr="00FD63E0">
        <w:rPr>
          <w:sz w:val="28"/>
          <w:szCs w:val="28"/>
        </w:rPr>
        <w:t xml:space="preserve"> устанавливаются к окладу (должностному окладу) руководителя </w:t>
      </w:r>
      <w:r w:rsidRPr="00FD63E0">
        <w:rPr>
          <w:rFonts w:eastAsia="Batang"/>
          <w:sz w:val="28"/>
          <w:szCs w:val="28"/>
          <w:lang w:eastAsia="ko-KR"/>
        </w:rPr>
        <w:t>МДОО</w:t>
      </w:r>
      <w:r w:rsidRPr="00FD63E0">
        <w:rPr>
          <w:sz w:val="28"/>
          <w:szCs w:val="28"/>
        </w:rPr>
        <w:t xml:space="preserve"> и выплачиваются из фонда оплаты труда, направленного на АУП (административно – управленческий, вспомогательный персонал, младший обслуживающий персонал, прочий педагогический персонал)</w:t>
      </w:r>
      <w:r w:rsidRPr="00FD63E0">
        <w:rPr>
          <w:rFonts w:eastAsia="Batang"/>
          <w:sz w:val="28"/>
          <w:szCs w:val="28"/>
          <w:lang w:eastAsia="ko-KR"/>
        </w:rPr>
        <w:t>.</w:t>
      </w:r>
    </w:p>
    <w:p w:rsidR="00791C00" w:rsidRDefault="00791C00" w:rsidP="00FD63E0">
      <w:pPr>
        <w:autoSpaceDE w:val="0"/>
        <w:autoSpaceDN w:val="0"/>
        <w:adjustRightInd w:val="0"/>
        <w:ind w:firstLine="851"/>
        <w:jc w:val="both"/>
        <w:rPr>
          <w:rFonts w:eastAsia="Batang"/>
          <w:sz w:val="28"/>
          <w:szCs w:val="28"/>
          <w:lang w:eastAsia="ko-KR"/>
        </w:rPr>
      </w:pPr>
    </w:p>
    <w:p w:rsidR="00226359" w:rsidRDefault="00226359" w:rsidP="0022635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E2E9A">
        <w:rPr>
          <w:b/>
          <w:sz w:val="28"/>
          <w:szCs w:val="28"/>
        </w:rPr>
        <w:t xml:space="preserve">5. Порядок и условия премирования </w:t>
      </w:r>
    </w:p>
    <w:p w:rsidR="00284845" w:rsidRPr="00AE2E9A" w:rsidRDefault="00284845" w:rsidP="0022635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 целях поощрения руководителей </w:t>
      </w:r>
      <w:r w:rsidR="000D51C7" w:rsidRPr="00AE2E9A">
        <w:rPr>
          <w:rFonts w:cs="Calibri"/>
          <w:sz w:val="28"/>
          <w:szCs w:val="28"/>
        </w:rPr>
        <w:t>МДОО</w:t>
      </w:r>
      <w:r w:rsidR="000D51C7">
        <w:rPr>
          <w:sz w:val="28"/>
          <w:szCs w:val="28"/>
        </w:rPr>
        <w:t xml:space="preserve"> </w:t>
      </w:r>
      <w:r>
        <w:rPr>
          <w:sz w:val="28"/>
          <w:szCs w:val="28"/>
        </w:rPr>
        <w:t>за выполненную работу могут быть установлены премии: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работы (за месяц, квартал, полугодие, 9 месяцев, год);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качество выполняемых работ.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Премирование осуществляется по решению начальника управления образования администрации муниципального образования Туапсинский район, по согласованию с председателем </w:t>
      </w:r>
      <w:r>
        <w:rPr>
          <w:spacing w:val="-4"/>
          <w:sz w:val="28"/>
          <w:szCs w:val="28"/>
        </w:rPr>
        <w:t>Туапсинской районной территориальной организации профсоюза работников народного образования и науки РФ</w:t>
      </w:r>
      <w:r>
        <w:rPr>
          <w:sz w:val="28"/>
          <w:szCs w:val="28"/>
        </w:rPr>
        <w:t xml:space="preserve"> при наличии экономии фонда оплаты труда. 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5.1.1. Премия по итогам работы (за месяц, квартал, полугодие, 9 месяцев, год) выплачивается с целью поощрения руководителей МДОО за общие результаты труда по итогам работы.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премировании учитывается:</w:t>
      </w:r>
    </w:p>
    <w:p w:rsidR="00226359" w:rsidRPr="00AE2E9A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успешное и добросовестное исполнение </w:t>
      </w:r>
      <w:r w:rsidR="009615C5">
        <w:rPr>
          <w:sz w:val="28"/>
          <w:szCs w:val="28"/>
        </w:rPr>
        <w:t xml:space="preserve">руководителем </w:t>
      </w:r>
      <w:r w:rsidR="009615C5" w:rsidRPr="00AE2E9A">
        <w:rPr>
          <w:rFonts w:cs="Calibri"/>
          <w:sz w:val="28"/>
          <w:szCs w:val="28"/>
        </w:rPr>
        <w:t>МДОО</w:t>
      </w:r>
      <w:r w:rsidRPr="00AE2E9A">
        <w:rPr>
          <w:sz w:val="28"/>
          <w:szCs w:val="28"/>
        </w:rPr>
        <w:t xml:space="preserve"> своих должностных обязанностей в соответствующем периоде;</w:t>
      </w:r>
    </w:p>
    <w:p w:rsidR="00226359" w:rsidRPr="00AE2E9A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226359" w:rsidRPr="00AE2E9A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проведение качественной подготовки и проведения мероприятий, связанных с уставной деятельностью </w:t>
      </w:r>
      <w:r w:rsidR="009615C5" w:rsidRPr="00AE2E9A">
        <w:rPr>
          <w:rFonts w:cs="Calibri"/>
          <w:sz w:val="28"/>
          <w:szCs w:val="28"/>
        </w:rPr>
        <w:t>МДОО</w:t>
      </w:r>
      <w:r w:rsidRPr="00AE2E9A">
        <w:rPr>
          <w:sz w:val="28"/>
          <w:szCs w:val="28"/>
        </w:rPr>
        <w:t>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выполнение порученной работы, связанной с обеспечением рабочего процесса или уставной деятельности </w:t>
      </w:r>
      <w:r w:rsidR="009615C5" w:rsidRPr="00AE2E9A">
        <w:rPr>
          <w:rFonts w:cs="Calibri"/>
          <w:sz w:val="28"/>
          <w:szCs w:val="28"/>
        </w:rPr>
        <w:t>МДОО</w:t>
      </w:r>
      <w:r w:rsidRPr="00AE2E9A">
        <w:rPr>
          <w:sz w:val="28"/>
          <w:szCs w:val="28"/>
        </w:rPr>
        <w:t>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качественная подготовка и своевременная сдача отчетности;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участие в течение соответствующего периода в выполнении важных работ, мероприятий.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Конкретный размер премии может определяться как в процентах к окладу (должностному окладу), так и в абсолютном размере. Максимальным размером премия по итогам работы не ограничена.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увольнении </w:t>
      </w:r>
      <w:r w:rsidR="009615C5">
        <w:rPr>
          <w:sz w:val="28"/>
          <w:szCs w:val="28"/>
        </w:rPr>
        <w:t xml:space="preserve">руководителя </w:t>
      </w:r>
      <w:r w:rsidR="009615C5" w:rsidRPr="00AE2E9A">
        <w:rPr>
          <w:rFonts w:cs="Calibri"/>
          <w:sz w:val="28"/>
          <w:szCs w:val="28"/>
        </w:rPr>
        <w:t>МДОО</w:t>
      </w:r>
      <w:r w:rsidRPr="00AE2E9A">
        <w:rPr>
          <w:sz w:val="28"/>
          <w:szCs w:val="28"/>
        </w:rPr>
        <w:t xml:space="preserve"> по собственному желанию до истечения календарного месяца</w:t>
      </w:r>
      <w:r w:rsidR="005C594F" w:rsidRPr="00AE2E9A">
        <w:rPr>
          <w:sz w:val="28"/>
          <w:szCs w:val="28"/>
        </w:rPr>
        <w:t xml:space="preserve"> (года)</w:t>
      </w:r>
      <w:r w:rsidRPr="00AE2E9A">
        <w:rPr>
          <w:sz w:val="28"/>
          <w:szCs w:val="28"/>
        </w:rPr>
        <w:t xml:space="preserve"> </w:t>
      </w:r>
      <w:r w:rsidR="00AE2E9A">
        <w:rPr>
          <w:sz w:val="28"/>
          <w:szCs w:val="28"/>
        </w:rPr>
        <w:t>руководитель МДОО</w:t>
      </w:r>
      <w:r w:rsidRPr="00AE2E9A">
        <w:rPr>
          <w:sz w:val="28"/>
          <w:szCs w:val="28"/>
        </w:rPr>
        <w:t xml:space="preserve"> лишается права на получение премии по итогам работы за месяц</w:t>
      </w:r>
      <w:r w:rsidR="005C594F" w:rsidRPr="00AE2E9A">
        <w:rPr>
          <w:sz w:val="28"/>
          <w:szCs w:val="28"/>
        </w:rPr>
        <w:t xml:space="preserve"> (год)</w:t>
      </w:r>
      <w:r w:rsidRPr="00AE2E9A">
        <w:rPr>
          <w:sz w:val="28"/>
          <w:szCs w:val="28"/>
        </w:rPr>
        <w:t>.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5.1.2. Руководителям МДОО может быть единовременно выплачена премия за качество выполняемых работ в размере до 5 окладов при: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поощрении Президентом Российской Федерации, Правительством Российской Федерации, главой администрации (губернатором) Краснодарского края;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присвоении почетных званий Российской Федерации и Краснодарского края, награждении знаками отличия Российской Федерации;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награждении орденами и медалями Российской Федерации и Краснодарского края;</w:t>
      </w:r>
    </w:p>
    <w:p w:rsidR="00226359" w:rsidRDefault="0022635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награждении Почетной грамотой Министерства образования Российской Федерации.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D9200D">
        <w:rPr>
          <w:sz w:val="28"/>
          <w:szCs w:val="28"/>
        </w:rPr>
        <w:t xml:space="preserve">. Начальник управления образования администрации муниципального образования Туапсинский район вправе </w:t>
      </w:r>
      <w:r>
        <w:rPr>
          <w:sz w:val="28"/>
          <w:szCs w:val="28"/>
        </w:rPr>
        <w:t xml:space="preserve">принять решение о </w:t>
      </w:r>
      <w:r w:rsidRPr="00D9200D">
        <w:rPr>
          <w:sz w:val="28"/>
          <w:szCs w:val="28"/>
        </w:rPr>
        <w:t>сни</w:t>
      </w:r>
      <w:r>
        <w:rPr>
          <w:sz w:val="28"/>
          <w:szCs w:val="28"/>
        </w:rPr>
        <w:t>жении либо отмене</w:t>
      </w:r>
      <w:r w:rsidRPr="00D9200D">
        <w:rPr>
          <w:sz w:val="28"/>
          <w:szCs w:val="28"/>
        </w:rPr>
        <w:t xml:space="preserve"> начисленной руководителю МОО премии за невыполнение, либо ненадлежащее выполнение условий трудового договора, нарушение трудовой, служебной и исполнительской дисциплины, нарушение финансовой дисциплины.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При наличии дисциплинарного взыскания «замечание» руководителю МОО может быть уменьшен размер премии на 50% (за месяц в котором применено дисциплинарное взыскание).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При наличии дисциплинарного взыскания «выговор» руководителю МОО может быть уменьшен размер премии на 100%. (за месяц в котором применено дисциплинарное взыскание).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D9200D">
        <w:rPr>
          <w:sz w:val="28"/>
          <w:szCs w:val="28"/>
        </w:rPr>
        <w:t xml:space="preserve">. Премия по итогам работы </w:t>
      </w:r>
      <w:r w:rsidRPr="00D9200D">
        <w:rPr>
          <w:spacing w:val="-4"/>
          <w:sz w:val="28"/>
          <w:szCs w:val="28"/>
        </w:rPr>
        <w:t xml:space="preserve">(за месяц, квартал, полугодие, 9 месяцев, год) </w:t>
      </w:r>
      <w:r w:rsidRPr="00D9200D">
        <w:rPr>
          <w:sz w:val="28"/>
          <w:szCs w:val="28"/>
        </w:rPr>
        <w:t>не выплачивается руководителю МОО: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>уволенному по инициативе Работодателя;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lastRenderedPageBreak/>
        <w:t>уволенному по собственному желанию;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 xml:space="preserve">имеющему на дату издания приказа о премировании не снятое дисциплинарное взыскание. </w:t>
      </w:r>
    </w:p>
    <w:p w:rsidR="00316329" w:rsidRPr="00D9200D" w:rsidRDefault="00316329" w:rsidP="00316329">
      <w:pPr>
        <w:ind w:firstLine="851"/>
        <w:jc w:val="both"/>
        <w:rPr>
          <w:sz w:val="28"/>
          <w:szCs w:val="28"/>
        </w:rPr>
      </w:pPr>
      <w:r w:rsidRPr="00D9200D">
        <w:rPr>
          <w:sz w:val="28"/>
          <w:szCs w:val="28"/>
        </w:rPr>
        <w:t xml:space="preserve">Решение о снижении либо отмене премии </w:t>
      </w:r>
      <w:r>
        <w:rPr>
          <w:sz w:val="28"/>
          <w:szCs w:val="28"/>
        </w:rPr>
        <w:t>утверждается</w:t>
      </w:r>
      <w:r w:rsidRPr="00D9200D">
        <w:rPr>
          <w:sz w:val="28"/>
          <w:szCs w:val="28"/>
        </w:rPr>
        <w:t xml:space="preserve"> приказом управления образования администрации муниципального образования Туапсинский район</w:t>
      </w:r>
    </w:p>
    <w:p w:rsidR="00316329" w:rsidRDefault="00316329" w:rsidP="00316329">
      <w:pPr>
        <w:shd w:val="clear" w:color="auto" w:fill="FFFFFF"/>
        <w:spacing w:before="5" w:line="312" w:lineRule="exact"/>
        <w:ind w:right="10" w:firstLine="851"/>
        <w:jc w:val="both"/>
        <w:rPr>
          <w:spacing w:val="-4"/>
          <w:sz w:val="28"/>
          <w:szCs w:val="28"/>
        </w:rPr>
      </w:pPr>
      <w:r w:rsidRPr="00D9200D">
        <w:rPr>
          <w:spacing w:val="-4"/>
          <w:sz w:val="28"/>
          <w:szCs w:val="28"/>
        </w:rPr>
        <w:t>5.</w:t>
      </w:r>
      <w:r>
        <w:rPr>
          <w:spacing w:val="-4"/>
          <w:sz w:val="28"/>
          <w:szCs w:val="28"/>
        </w:rPr>
        <w:t>4</w:t>
      </w:r>
      <w:r w:rsidRPr="00D9200D">
        <w:rPr>
          <w:spacing w:val="-4"/>
          <w:sz w:val="28"/>
          <w:szCs w:val="28"/>
        </w:rPr>
        <w:t>. 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нетрудоспособности и другого.</w:t>
      </w:r>
    </w:p>
    <w:p w:rsidR="00316329" w:rsidRDefault="00316329" w:rsidP="000D51C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26359" w:rsidRDefault="00226359" w:rsidP="0022635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 Материальная помощь</w:t>
      </w:r>
    </w:p>
    <w:p w:rsidR="00226359" w:rsidRPr="00B62E80" w:rsidRDefault="00226359" w:rsidP="0022635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226359" w:rsidRPr="00AE2E9A" w:rsidRDefault="00226359" w:rsidP="009615C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 При наличии экономии фонда оплаты труда руководител</w:t>
      </w:r>
      <w:r w:rsidR="00D0234B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9615C5" w:rsidRPr="00AE2E9A">
        <w:rPr>
          <w:rFonts w:cs="Calibri"/>
          <w:sz w:val="28"/>
          <w:szCs w:val="28"/>
        </w:rPr>
        <w:t>МДОО</w:t>
      </w:r>
      <w:r w:rsidR="009615C5" w:rsidRPr="00AE2E9A">
        <w:rPr>
          <w:sz w:val="28"/>
          <w:szCs w:val="28"/>
        </w:rPr>
        <w:t xml:space="preserve"> </w:t>
      </w:r>
      <w:r w:rsidRPr="00AE2E9A">
        <w:rPr>
          <w:sz w:val="28"/>
          <w:szCs w:val="28"/>
        </w:rPr>
        <w:t xml:space="preserve">может быть выплачена материальная помощь: </w:t>
      </w:r>
    </w:p>
    <w:p w:rsidR="00226359" w:rsidRPr="00AE2E9A" w:rsidRDefault="00226359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>к ежегодному отпуску до 5000,0 руб.</w:t>
      </w:r>
    </w:p>
    <w:p w:rsidR="00226359" w:rsidRPr="00AE2E9A" w:rsidRDefault="00226359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 Допускается производить данную выплату по заявлению руководителя</w:t>
      </w:r>
      <w:r w:rsidR="009615C5" w:rsidRPr="00AE2E9A">
        <w:rPr>
          <w:rFonts w:cs="Calibri"/>
          <w:sz w:val="28"/>
          <w:szCs w:val="28"/>
        </w:rPr>
        <w:t xml:space="preserve"> МДОО</w:t>
      </w:r>
      <w:r w:rsidRPr="00AE2E9A">
        <w:rPr>
          <w:sz w:val="28"/>
          <w:szCs w:val="28"/>
        </w:rPr>
        <w:t xml:space="preserve"> и в другое время:</w:t>
      </w:r>
    </w:p>
    <w:p w:rsidR="00226359" w:rsidRPr="00AE2E9A" w:rsidRDefault="00226359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>в связи с регистрацией брака руководителя</w:t>
      </w:r>
      <w:r w:rsidR="009615C5" w:rsidRPr="00AE2E9A">
        <w:rPr>
          <w:rFonts w:cs="Calibri"/>
          <w:sz w:val="28"/>
          <w:szCs w:val="28"/>
        </w:rPr>
        <w:t xml:space="preserve"> МДОО</w:t>
      </w:r>
      <w:r w:rsidRPr="00AE2E9A">
        <w:rPr>
          <w:sz w:val="28"/>
          <w:szCs w:val="28"/>
        </w:rPr>
        <w:t xml:space="preserve"> или детей </w:t>
      </w:r>
      <w:r w:rsidR="009615C5" w:rsidRPr="00AE2E9A">
        <w:rPr>
          <w:sz w:val="28"/>
          <w:szCs w:val="28"/>
        </w:rPr>
        <w:t xml:space="preserve">руководителя </w:t>
      </w:r>
      <w:r w:rsidR="009615C5" w:rsidRPr="00AE2E9A">
        <w:rPr>
          <w:rFonts w:cs="Calibri"/>
          <w:sz w:val="28"/>
          <w:szCs w:val="28"/>
        </w:rPr>
        <w:t>МДОО</w:t>
      </w:r>
      <w:r w:rsidRPr="00AE2E9A">
        <w:rPr>
          <w:sz w:val="28"/>
          <w:szCs w:val="28"/>
        </w:rPr>
        <w:t xml:space="preserve"> в </w:t>
      </w:r>
      <w:r w:rsidR="009615C5" w:rsidRPr="00AE2E9A">
        <w:rPr>
          <w:sz w:val="28"/>
          <w:szCs w:val="28"/>
        </w:rPr>
        <w:t>размере 5000</w:t>
      </w:r>
      <w:r w:rsidRPr="00AE2E9A">
        <w:rPr>
          <w:sz w:val="28"/>
          <w:szCs w:val="28"/>
        </w:rPr>
        <w:t>,0 руб;</w:t>
      </w:r>
    </w:p>
    <w:p w:rsidR="00226359" w:rsidRPr="00AE2E9A" w:rsidRDefault="00226359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в связи со смертью близких </w:t>
      </w:r>
      <w:r w:rsidR="009615C5" w:rsidRPr="00AE2E9A">
        <w:rPr>
          <w:sz w:val="28"/>
          <w:szCs w:val="28"/>
        </w:rPr>
        <w:t>родственников (</w:t>
      </w:r>
      <w:r w:rsidRPr="00AE2E9A">
        <w:rPr>
          <w:sz w:val="28"/>
          <w:szCs w:val="28"/>
        </w:rPr>
        <w:t xml:space="preserve">муж/жена, отец/мать, дети) в размере 15 000,0 руб, а также родственникам в связи со смертью самого руководителя </w:t>
      </w:r>
      <w:r w:rsidR="00EC2CA2" w:rsidRPr="00AE2E9A">
        <w:rPr>
          <w:rFonts w:cs="Calibri"/>
          <w:sz w:val="28"/>
          <w:szCs w:val="28"/>
        </w:rPr>
        <w:t>МДОО</w:t>
      </w:r>
      <w:r w:rsidR="00EC2CA2" w:rsidRPr="00AE2E9A">
        <w:rPr>
          <w:sz w:val="28"/>
          <w:szCs w:val="28"/>
        </w:rPr>
        <w:t xml:space="preserve"> </w:t>
      </w:r>
      <w:r w:rsidRPr="00AE2E9A">
        <w:rPr>
          <w:sz w:val="28"/>
          <w:szCs w:val="28"/>
        </w:rPr>
        <w:t>в размере 30 000,0 руб;</w:t>
      </w:r>
    </w:p>
    <w:p w:rsidR="00226359" w:rsidRPr="00AE2E9A" w:rsidRDefault="00226359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в связи с другими непредвиденными обстоятельствами (по ходатайству представителя трудового коллектива); </w:t>
      </w:r>
    </w:p>
    <w:p w:rsidR="00226359" w:rsidRPr="00AE2E9A" w:rsidRDefault="00EC2CA2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в связи с </w:t>
      </w:r>
      <w:r w:rsidR="00226359" w:rsidRPr="00AE2E9A">
        <w:rPr>
          <w:sz w:val="28"/>
          <w:szCs w:val="28"/>
        </w:rPr>
        <w:t>установлени</w:t>
      </w:r>
      <w:r w:rsidRPr="00AE2E9A">
        <w:rPr>
          <w:sz w:val="28"/>
          <w:szCs w:val="28"/>
        </w:rPr>
        <w:t>ем</w:t>
      </w:r>
      <w:r w:rsidR="00226359" w:rsidRPr="00AE2E9A">
        <w:rPr>
          <w:sz w:val="28"/>
          <w:szCs w:val="28"/>
        </w:rPr>
        <w:t xml:space="preserve"> руководителю</w:t>
      </w:r>
      <w:r w:rsidRPr="00AE2E9A">
        <w:rPr>
          <w:rFonts w:cs="Calibri"/>
          <w:sz w:val="28"/>
          <w:szCs w:val="28"/>
        </w:rPr>
        <w:t xml:space="preserve"> МДОО</w:t>
      </w:r>
      <w:r w:rsidR="00226359" w:rsidRPr="00AE2E9A">
        <w:rPr>
          <w:sz w:val="28"/>
          <w:szCs w:val="28"/>
        </w:rPr>
        <w:t xml:space="preserve"> инвалидности, вследствие несчастного случая на производстве, профзаболевания – 5 минимальных размеров оплаты труда;</w:t>
      </w:r>
    </w:p>
    <w:p w:rsidR="00226359" w:rsidRPr="00AE2E9A" w:rsidRDefault="00226359" w:rsidP="009615C5">
      <w:pPr>
        <w:ind w:firstLine="851"/>
        <w:jc w:val="both"/>
        <w:rPr>
          <w:sz w:val="28"/>
          <w:szCs w:val="28"/>
        </w:rPr>
      </w:pPr>
      <w:r w:rsidRPr="00AE2E9A">
        <w:rPr>
          <w:sz w:val="28"/>
          <w:szCs w:val="28"/>
        </w:rPr>
        <w:t xml:space="preserve">в связи с юбилейными датами 55-летие </w:t>
      </w:r>
      <w:r w:rsidR="002E7BB3">
        <w:rPr>
          <w:sz w:val="28"/>
          <w:szCs w:val="28"/>
        </w:rPr>
        <w:t xml:space="preserve">- </w:t>
      </w:r>
      <w:r w:rsidRPr="00AE2E9A">
        <w:rPr>
          <w:sz w:val="28"/>
          <w:szCs w:val="28"/>
        </w:rPr>
        <w:t>женщины и 60-летие - мужчины в размере 15 000,0 руб.</w:t>
      </w:r>
    </w:p>
    <w:p w:rsidR="00226359" w:rsidRDefault="00226359" w:rsidP="009615C5">
      <w:pPr>
        <w:shd w:val="clear" w:color="auto" w:fill="FFFFFF"/>
        <w:spacing w:before="5" w:line="312" w:lineRule="exact"/>
        <w:ind w:right="5" w:firstLine="851"/>
        <w:jc w:val="both"/>
        <w:rPr>
          <w:spacing w:val="-3"/>
          <w:sz w:val="28"/>
          <w:szCs w:val="28"/>
        </w:rPr>
      </w:pPr>
      <w:r w:rsidRPr="00AE2E9A">
        <w:rPr>
          <w:spacing w:val="-3"/>
          <w:sz w:val="28"/>
          <w:szCs w:val="28"/>
        </w:rPr>
        <w:t>6.</w:t>
      </w:r>
      <w:r w:rsidR="00D0234B">
        <w:rPr>
          <w:spacing w:val="-3"/>
          <w:sz w:val="28"/>
          <w:szCs w:val="28"/>
        </w:rPr>
        <w:t>2</w:t>
      </w:r>
      <w:r w:rsidRPr="00AE2E9A">
        <w:rPr>
          <w:spacing w:val="-3"/>
          <w:sz w:val="28"/>
          <w:szCs w:val="28"/>
        </w:rPr>
        <w:t xml:space="preserve">. Решение о выплате руководителю </w:t>
      </w:r>
      <w:r w:rsidR="00D0234B">
        <w:rPr>
          <w:spacing w:val="-3"/>
          <w:sz w:val="28"/>
          <w:szCs w:val="28"/>
        </w:rPr>
        <w:t xml:space="preserve">МДОО </w:t>
      </w:r>
      <w:r w:rsidRPr="00AE2E9A">
        <w:rPr>
          <w:spacing w:val="-3"/>
          <w:sz w:val="28"/>
          <w:szCs w:val="28"/>
        </w:rPr>
        <w:t>материальной помощи принимает начальник управления образования администрации муниципального образова</w:t>
      </w:r>
      <w:r>
        <w:rPr>
          <w:spacing w:val="-3"/>
          <w:sz w:val="28"/>
          <w:szCs w:val="28"/>
        </w:rPr>
        <w:t xml:space="preserve">ния Туапсинский район на основании письменного заявления руководителя МДОО и ходатайства профсоюзного комитета </w:t>
      </w:r>
      <w:r w:rsidR="00D0234B">
        <w:rPr>
          <w:spacing w:val="-3"/>
          <w:sz w:val="28"/>
          <w:szCs w:val="28"/>
        </w:rPr>
        <w:t>МДОО</w:t>
      </w:r>
      <w:r>
        <w:rPr>
          <w:spacing w:val="-3"/>
          <w:sz w:val="28"/>
          <w:szCs w:val="28"/>
        </w:rPr>
        <w:t>.</w:t>
      </w:r>
    </w:p>
    <w:p w:rsidR="002E7BB3" w:rsidRDefault="002E7BB3" w:rsidP="009615C5">
      <w:pPr>
        <w:shd w:val="clear" w:color="auto" w:fill="FFFFFF"/>
        <w:spacing w:before="5" w:line="312" w:lineRule="exact"/>
        <w:ind w:right="5" w:firstLine="851"/>
        <w:jc w:val="both"/>
        <w:rPr>
          <w:spacing w:val="-3"/>
          <w:sz w:val="28"/>
          <w:szCs w:val="28"/>
        </w:rPr>
      </w:pPr>
    </w:p>
    <w:p w:rsidR="004138DB" w:rsidRPr="001961A6" w:rsidRDefault="004138DB" w:rsidP="002E7BB3">
      <w:pPr>
        <w:shd w:val="clear" w:color="auto" w:fill="FFFFFF"/>
        <w:spacing w:before="5" w:line="312" w:lineRule="exact"/>
        <w:ind w:left="10" w:right="5" w:hanging="10"/>
        <w:jc w:val="center"/>
        <w:rPr>
          <w:rFonts w:eastAsia="Times New Roman"/>
          <w:b/>
          <w:spacing w:val="-3"/>
          <w:sz w:val="28"/>
          <w:szCs w:val="28"/>
        </w:rPr>
      </w:pPr>
      <w:r w:rsidRPr="001961A6">
        <w:rPr>
          <w:rFonts w:eastAsia="Times New Roman"/>
          <w:b/>
          <w:spacing w:val="-3"/>
          <w:sz w:val="28"/>
          <w:szCs w:val="28"/>
        </w:rPr>
        <w:t>7.</w:t>
      </w:r>
      <w:r w:rsidR="001961A6">
        <w:rPr>
          <w:rFonts w:eastAsia="Times New Roman"/>
          <w:b/>
          <w:spacing w:val="-3"/>
          <w:sz w:val="28"/>
          <w:szCs w:val="28"/>
        </w:rPr>
        <w:t xml:space="preserve"> </w:t>
      </w:r>
      <w:r w:rsidRPr="001961A6">
        <w:rPr>
          <w:rFonts w:eastAsia="Times New Roman"/>
          <w:b/>
          <w:spacing w:val="-3"/>
          <w:sz w:val="28"/>
          <w:szCs w:val="28"/>
        </w:rPr>
        <w:t xml:space="preserve">Порядок </w:t>
      </w:r>
      <w:r w:rsidR="00BA617A">
        <w:rPr>
          <w:rFonts w:eastAsia="Times New Roman"/>
          <w:b/>
          <w:spacing w:val="-3"/>
          <w:sz w:val="28"/>
          <w:szCs w:val="28"/>
        </w:rPr>
        <w:t>отмены</w:t>
      </w:r>
      <w:r w:rsidRPr="001961A6">
        <w:rPr>
          <w:rFonts w:eastAsia="Times New Roman"/>
          <w:b/>
          <w:spacing w:val="-3"/>
          <w:sz w:val="28"/>
          <w:szCs w:val="28"/>
        </w:rPr>
        <w:t xml:space="preserve"> (уменьшения)</w:t>
      </w:r>
      <w:r w:rsidR="00EC2CA2">
        <w:rPr>
          <w:rFonts w:eastAsia="Times New Roman"/>
          <w:b/>
          <w:spacing w:val="-3"/>
          <w:sz w:val="28"/>
          <w:szCs w:val="28"/>
        </w:rPr>
        <w:t xml:space="preserve"> </w:t>
      </w:r>
      <w:r w:rsidRPr="001961A6">
        <w:rPr>
          <w:rFonts w:eastAsia="Times New Roman"/>
          <w:b/>
          <w:spacing w:val="-3"/>
          <w:sz w:val="28"/>
          <w:szCs w:val="28"/>
        </w:rPr>
        <w:t>стимулирующих выплат</w:t>
      </w:r>
    </w:p>
    <w:p w:rsidR="004138DB" w:rsidRPr="00B62E80" w:rsidRDefault="004138DB" w:rsidP="004138DB">
      <w:pPr>
        <w:shd w:val="clear" w:color="auto" w:fill="FFFFFF"/>
        <w:spacing w:before="5" w:line="312" w:lineRule="exact"/>
        <w:ind w:left="10" w:right="5" w:firstLine="682"/>
        <w:jc w:val="both"/>
        <w:rPr>
          <w:rFonts w:eastAsia="Times New Roman"/>
          <w:b/>
          <w:spacing w:val="-3"/>
        </w:rPr>
      </w:pPr>
    </w:p>
    <w:p w:rsidR="004138DB" w:rsidRPr="002E7BB3" w:rsidRDefault="004138DB" w:rsidP="00EC2CA2">
      <w:pPr>
        <w:shd w:val="clear" w:color="auto" w:fill="FFFFFF"/>
        <w:spacing w:before="5" w:line="312" w:lineRule="exact"/>
        <w:ind w:left="10" w:right="5" w:firstLine="841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7.1</w:t>
      </w:r>
      <w:r w:rsidR="00EC2CA2">
        <w:rPr>
          <w:rFonts w:eastAsia="Times New Roman"/>
          <w:spacing w:val="-3"/>
          <w:sz w:val="28"/>
          <w:szCs w:val="28"/>
        </w:rPr>
        <w:t>.</w:t>
      </w:r>
      <w:r>
        <w:rPr>
          <w:rFonts w:eastAsia="Times New Roman"/>
          <w:spacing w:val="-3"/>
          <w:sz w:val="28"/>
          <w:szCs w:val="28"/>
        </w:rPr>
        <w:t xml:space="preserve"> </w:t>
      </w:r>
      <w:r w:rsidRPr="002E7BB3">
        <w:rPr>
          <w:rFonts w:eastAsia="Times New Roman"/>
          <w:spacing w:val="-3"/>
          <w:sz w:val="28"/>
          <w:szCs w:val="28"/>
        </w:rPr>
        <w:t xml:space="preserve">Размер </w:t>
      </w:r>
      <w:r w:rsidR="00F24DBC" w:rsidRPr="002E7BB3">
        <w:rPr>
          <w:rFonts w:eastAsia="Times New Roman"/>
          <w:spacing w:val="-3"/>
          <w:sz w:val="28"/>
          <w:szCs w:val="28"/>
        </w:rPr>
        <w:t>стимулирующих выплат,</w:t>
      </w:r>
      <w:r w:rsidRPr="002E7BB3">
        <w:rPr>
          <w:rFonts w:eastAsia="Times New Roman"/>
          <w:spacing w:val="-3"/>
          <w:sz w:val="28"/>
          <w:szCs w:val="28"/>
        </w:rPr>
        <w:t xml:space="preserve"> </w:t>
      </w:r>
      <w:r w:rsidR="00EC2CA2" w:rsidRPr="002E7BB3">
        <w:rPr>
          <w:rFonts w:eastAsia="Times New Roman"/>
          <w:spacing w:val="-3"/>
          <w:sz w:val="28"/>
          <w:szCs w:val="28"/>
        </w:rPr>
        <w:t>предусмотренных подпунктами 3</w:t>
      </w:r>
      <w:r w:rsidRPr="002E7BB3">
        <w:rPr>
          <w:rFonts w:eastAsia="Times New Roman"/>
          <w:spacing w:val="-3"/>
          <w:sz w:val="28"/>
          <w:szCs w:val="28"/>
        </w:rPr>
        <w:t>.3.1 и 3.3.2</w:t>
      </w:r>
      <w:r w:rsidR="00EC2CA2" w:rsidRPr="002E7BB3">
        <w:rPr>
          <w:rFonts w:eastAsia="Times New Roman"/>
          <w:spacing w:val="-3"/>
          <w:sz w:val="28"/>
          <w:szCs w:val="28"/>
        </w:rPr>
        <w:t xml:space="preserve"> </w:t>
      </w:r>
      <w:r w:rsidRPr="002E7BB3">
        <w:rPr>
          <w:rFonts w:eastAsia="Times New Roman"/>
          <w:spacing w:val="-3"/>
          <w:sz w:val="28"/>
          <w:szCs w:val="28"/>
        </w:rPr>
        <w:t xml:space="preserve">может быть снижен, либо с учетом тяжести допущенных нарушений </w:t>
      </w:r>
      <w:r w:rsidR="00EC2CA2" w:rsidRPr="002E7BB3">
        <w:rPr>
          <w:rFonts w:eastAsia="Times New Roman"/>
          <w:spacing w:val="-3"/>
          <w:sz w:val="28"/>
          <w:szCs w:val="28"/>
        </w:rPr>
        <w:t>стимулирующая выплата</w:t>
      </w:r>
      <w:r w:rsidRPr="002E7BB3">
        <w:rPr>
          <w:rFonts w:eastAsia="Times New Roman"/>
          <w:spacing w:val="-3"/>
          <w:sz w:val="28"/>
          <w:szCs w:val="28"/>
        </w:rPr>
        <w:t xml:space="preserve"> может быть полностью </w:t>
      </w:r>
      <w:r w:rsidR="00EC2CA2" w:rsidRPr="002E7BB3">
        <w:rPr>
          <w:rFonts w:eastAsia="Times New Roman"/>
          <w:spacing w:val="-3"/>
          <w:sz w:val="28"/>
          <w:szCs w:val="28"/>
        </w:rPr>
        <w:t>отменен</w:t>
      </w:r>
      <w:r w:rsidR="00BA617A" w:rsidRPr="002E7BB3">
        <w:rPr>
          <w:rFonts w:eastAsia="Times New Roman"/>
          <w:spacing w:val="-3"/>
          <w:sz w:val="28"/>
          <w:szCs w:val="28"/>
        </w:rPr>
        <w:t>ы</w:t>
      </w:r>
      <w:r w:rsidRPr="002E7BB3">
        <w:rPr>
          <w:rFonts w:eastAsia="Times New Roman"/>
          <w:spacing w:val="-3"/>
          <w:sz w:val="28"/>
          <w:szCs w:val="28"/>
        </w:rPr>
        <w:t>:</w:t>
      </w:r>
    </w:p>
    <w:p w:rsidR="004138DB" w:rsidRPr="002E7BB3" w:rsidRDefault="004522A1" w:rsidP="004522A1">
      <w:pPr>
        <w:widowControl w:val="0"/>
        <w:shd w:val="clear" w:color="auto" w:fill="FFFFFF"/>
        <w:autoSpaceDE w:val="0"/>
        <w:autoSpaceDN w:val="0"/>
        <w:adjustRightInd w:val="0"/>
        <w:spacing w:before="5" w:line="312" w:lineRule="exact"/>
        <w:ind w:left="851" w:right="5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з</w:t>
      </w:r>
      <w:r w:rsidR="004138DB" w:rsidRPr="002E7BB3">
        <w:rPr>
          <w:rFonts w:eastAsia="Times New Roman"/>
          <w:spacing w:val="-3"/>
          <w:sz w:val="28"/>
          <w:szCs w:val="28"/>
        </w:rPr>
        <w:t>а нарушение Устава МДОО;</w:t>
      </w:r>
    </w:p>
    <w:p w:rsidR="004138DB" w:rsidRPr="002E7BB3" w:rsidRDefault="004522A1" w:rsidP="004522A1">
      <w:pPr>
        <w:widowControl w:val="0"/>
        <w:shd w:val="clear" w:color="auto" w:fill="FFFFFF"/>
        <w:autoSpaceDE w:val="0"/>
        <w:autoSpaceDN w:val="0"/>
        <w:adjustRightInd w:val="0"/>
        <w:spacing w:before="5" w:line="312" w:lineRule="exact"/>
        <w:ind w:left="851" w:right="5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з</w:t>
      </w:r>
      <w:r w:rsidR="004138DB" w:rsidRPr="002E7BB3">
        <w:rPr>
          <w:rFonts w:eastAsia="Times New Roman"/>
          <w:spacing w:val="-3"/>
          <w:sz w:val="28"/>
          <w:szCs w:val="28"/>
        </w:rPr>
        <w:t>а нарушение Правил внутреннего трудового распорядка МДОО;</w:t>
      </w:r>
    </w:p>
    <w:p w:rsidR="004138DB" w:rsidRPr="002E7BB3" w:rsidRDefault="004522A1" w:rsidP="004522A1">
      <w:pPr>
        <w:widowControl w:val="0"/>
        <w:shd w:val="clear" w:color="auto" w:fill="FFFFFF"/>
        <w:autoSpaceDE w:val="0"/>
        <w:autoSpaceDN w:val="0"/>
        <w:adjustRightInd w:val="0"/>
        <w:spacing w:before="5" w:line="312" w:lineRule="exact"/>
        <w:ind w:right="5" w:firstLine="851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з</w:t>
      </w:r>
      <w:r w:rsidR="004138DB" w:rsidRPr="002E7BB3">
        <w:rPr>
          <w:rFonts w:eastAsia="Times New Roman"/>
          <w:spacing w:val="-3"/>
          <w:sz w:val="28"/>
          <w:szCs w:val="28"/>
        </w:rPr>
        <w:t>а нарушение должностных инструкций, инструкций по охране жизни и здоровья воспитанников, инструкций по охране труда;</w:t>
      </w:r>
    </w:p>
    <w:p w:rsidR="004138DB" w:rsidRPr="002E7BB3" w:rsidRDefault="004522A1" w:rsidP="004522A1">
      <w:pPr>
        <w:widowControl w:val="0"/>
        <w:shd w:val="clear" w:color="auto" w:fill="FFFFFF"/>
        <w:autoSpaceDE w:val="0"/>
        <w:autoSpaceDN w:val="0"/>
        <w:adjustRightInd w:val="0"/>
        <w:spacing w:before="5" w:line="312" w:lineRule="exact"/>
        <w:ind w:left="851" w:right="5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з</w:t>
      </w:r>
      <w:r w:rsidR="004138DB" w:rsidRPr="002E7BB3">
        <w:rPr>
          <w:rFonts w:eastAsia="Times New Roman"/>
          <w:spacing w:val="-3"/>
          <w:sz w:val="28"/>
          <w:szCs w:val="28"/>
        </w:rPr>
        <w:t>а нарушение трудовой, служебной и исполнительской дисциплины.</w:t>
      </w:r>
    </w:p>
    <w:p w:rsidR="00516812" w:rsidRPr="002E7BB3" w:rsidRDefault="004522A1" w:rsidP="004522A1">
      <w:pPr>
        <w:widowControl w:val="0"/>
        <w:shd w:val="clear" w:color="auto" w:fill="FFFFFF"/>
        <w:autoSpaceDE w:val="0"/>
        <w:autoSpaceDN w:val="0"/>
        <w:adjustRightInd w:val="0"/>
        <w:spacing w:before="5" w:line="312" w:lineRule="exact"/>
        <w:ind w:right="5" w:firstLine="851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з</w:t>
      </w:r>
      <w:r w:rsidR="004138DB" w:rsidRPr="002E7BB3">
        <w:rPr>
          <w:rFonts w:eastAsia="Times New Roman"/>
          <w:spacing w:val="-3"/>
          <w:sz w:val="28"/>
          <w:szCs w:val="28"/>
        </w:rPr>
        <w:t xml:space="preserve">а длительное отсутствие </w:t>
      </w:r>
      <w:r w:rsidR="00EC2CA2" w:rsidRPr="002E7BB3">
        <w:rPr>
          <w:rFonts w:eastAsia="Times New Roman"/>
          <w:spacing w:val="-3"/>
          <w:sz w:val="28"/>
          <w:szCs w:val="28"/>
        </w:rPr>
        <w:t xml:space="preserve">руководителя </w:t>
      </w:r>
      <w:r w:rsidR="00EC2CA2" w:rsidRPr="002E7BB3">
        <w:rPr>
          <w:rFonts w:cs="Calibri"/>
          <w:sz w:val="28"/>
          <w:szCs w:val="28"/>
        </w:rPr>
        <w:t>МДОО</w:t>
      </w:r>
      <w:r w:rsidR="004138DB" w:rsidRPr="002E7BB3">
        <w:rPr>
          <w:rFonts w:eastAsia="Times New Roman"/>
          <w:spacing w:val="-3"/>
          <w:sz w:val="28"/>
          <w:szCs w:val="28"/>
        </w:rPr>
        <w:t xml:space="preserve"> по болезни, в связи, с чем </w:t>
      </w:r>
      <w:r w:rsidR="004138DB" w:rsidRPr="002E7BB3">
        <w:rPr>
          <w:rFonts w:eastAsia="Times New Roman"/>
          <w:spacing w:val="-3"/>
          <w:sz w:val="28"/>
          <w:szCs w:val="28"/>
        </w:rPr>
        <w:lastRenderedPageBreak/>
        <w:t xml:space="preserve">не могли быть осуществлены работы в полном объеме, или </w:t>
      </w:r>
      <w:r w:rsidR="00EC2CA2" w:rsidRPr="002E7BB3">
        <w:rPr>
          <w:rFonts w:eastAsia="Times New Roman"/>
          <w:spacing w:val="-3"/>
          <w:sz w:val="28"/>
          <w:szCs w:val="28"/>
        </w:rPr>
        <w:t xml:space="preserve">его </w:t>
      </w:r>
      <w:r w:rsidR="004138DB" w:rsidRPr="002E7BB3">
        <w:rPr>
          <w:rFonts w:eastAsia="Times New Roman"/>
          <w:spacing w:val="-3"/>
          <w:sz w:val="28"/>
          <w:szCs w:val="28"/>
        </w:rPr>
        <w:t>отсутствие повлияло на результативность выполняемой работы</w:t>
      </w:r>
    </w:p>
    <w:p w:rsidR="00226359" w:rsidRDefault="004138DB" w:rsidP="00FD63E0">
      <w:pPr>
        <w:shd w:val="clear" w:color="auto" w:fill="FFFFFF"/>
        <w:spacing w:before="5" w:line="312" w:lineRule="exact"/>
        <w:ind w:left="10" w:right="5" w:firstLine="841"/>
        <w:jc w:val="both"/>
        <w:rPr>
          <w:spacing w:val="-5"/>
          <w:sz w:val="28"/>
          <w:szCs w:val="28"/>
        </w:rPr>
      </w:pPr>
      <w:r w:rsidRPr="002E7BB3">
        <w:rPr>
          <w:rFonts w:eastAsia="Times New Roman"/>
          <w:spacing w:val="-3"/>
          <w:sz w:val="28"/>
          <w:szCs w:val="28"/>
        </w:rPr>
        <w:t>7.2</w:t>
      </w:r>
      <w:r w:rsidR="00EC2CA2" w:rsidRPr="002E7BB3">
        <w:rPr>
          <w:rFonts w:eastAsia="Times New Roman"/>
          <w:spacing w:val="-3"/>
          <w:sz w:val="28"/>
          <w:szCs w:val="28"/>
        </w:rPr>
        <w:t>.</w:t>
      </w:r>
      <w:r w:rsidRPr="002E7BB3">
        <w:rPr>
          <w:rFonts w:eastAsia="Times New Roman"/>
          <w:spacing w:val="-3"/>
          <w:sz w:val="28"/>
          <w:szCs w:val="28"/>
        </w:rPr>
        <w:t>  Решение о</w:t>
      </w:r>
      <w:r w:rsidR="00486FFE">
        <w:rPr>
          <w:rFonts w:eastAsia="Times New Roman"/>
          <w:spacing w:val="-3"/>
          <w:sz w:val="28"/>
          <w:szCs w:val="28"/>
        </w:rPr>
        <w:t>б</w:t>
      </w:r>
      <w:r w:rsidRPr="002E7BB3">
        <w:rPr>
          <w:rFonts w:eastAsia="Times New Roman"/>
          <w:spacing w:val="-3"/>
          <w:sz w:val="28"/>
          <w:szCs w:val="28"/>
        </w:rPr>
        <w:t xml:space="preserve"> </w:t>
      </w:r>
      <w:r w:rsidR="00486FFE">
        <w:rPr>
          <w:rFonts w:eastAsia="Times New Roman"/>
          <w:spacing w:val="-3"/>
          <w:sz w:val="28"/>
          <w:szCs w:val="28"/>
        </w:rPr>
        <w:t>отмене</w:t>
      </w:r>
      <w:r w:rsidRPr="002E7BB3">
        <w:rPr>
          <w:rFonts w:eastAsia="Times New Roman"/>
          <w:spacing w:val="-3"/>
          <w:sz w:val="28"/>
          <w:szCs w:val="28"/>
        </w:rPr>
        <w:t xml:space="preserve"> и уменьшении выплат стимулирующего характера </w:t>
      </w:r>
      <w:r w:rsidR="00486FFE">
        <w:rPr>
          <w:rFonts w:eastAsia="Times New Roman"/>
          <w:spacing w:val="-3"/>
          <w:sz w:val="28"/>
          <w:szCs w:val="28"/>
        </w:rPr>
        <w:t>утверждается</w:t>
      </w:r>
      <w:r w:rsidRPr="002E7BB3">
        <w:rPr>
          <w:rFonts w:eastAsia="Times New Roman"/>
          <w:spacing w:val="-3"/>
          <w:sz w:val="28"/>
          <w:szCs w:val="28"/>
        </w:rPr>
        <w:t xml:space="preserve"> приказом начальника управления образования</w:t>
      </w:r>
      <w:r w:rsidR="00F24DBC" w:rsidRPr="002E7BB3">
        <w:rPr>
          <w:rFonts w:eastAsia="Times New Roman"/>
          <w:spacing w:val="-3"/>
          <w:sz w:val="28"/>
          <w:szCs w:val="28"/>
        </w:rPr>
        <w:t xml:space="preserve"> администрации муниципального образования Туапсинский район</w:t>
      </w:r>
      <w:r w:rsidRPr="002E7BB3">
        <w:rPr>
          <w:rFonts w:eastAsia="Times New Roman"/>
          <w:spacing w:val="-3"/>
          <w:sz w:val="28"/>
          <w:szCs w:val="28"/>
        </w:rPr>
        <w:t xml:space="preserve"> на основании служебной записки и объяснительной</w:t>
      </w:r>
      <w:r w:rsidR="00F24DBC" w:rsidRPr="002E7BB3">
        <w:rPr>
          <w:rFonts w:eastAsia="Times New Roman"/>
          <w:spacing w:val="-3"/>
          <w:sz w:val="28"/>
          <w:szCs w:val="28"/>
        </w:rPr>
        <w:t>.</w:t>
      </w:r>
    </w:p>
    <w:p w:rsidR="00226359" w:rsidRDefault="00226359" w:rsidP="00226359">
      <w:pPr>
        <w:shd w:val="clear" w:color="auto" w:fill="FFFFFF"/>
        <w:ind w:left="10"/>
        <w:rPr>
          <w:spacing w:val="-5"/>
          <w:sz w:val="28"/>
          <w:szCs w:val="28"/>
        </w:rPr>
      </w:pPr>
    </w:p>
    <w:p w:rsidR="00BE3880" w:rsidRDefault="00BE3880" w:rsidP="00226359">
      <w:pPr>
        <w:shd w:val="clear" w:color="auto" w:fill="FFFFFF"/>
        <w:ind w:left="10"/>
        <w:rPr>
          <w:spacing w:val="-5"/>
          <w:sz w:val="28"/>
          <w:szCs w:val="28"/>
        </w:rPr>
      </w:pPr>
    </w:p>
    <w:p w:rsidR="00226359" w:rsidRDefault="00226359" w:rsidP="00226359">
      <w:pPr>
        <w:shd w:val="clear" w:color="auto" w:fill="FFFFFF"/>
        <w:ind w:left="1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Начальник управления образования</w:t>
      </w:r>
    </w:p>
    <w:p w:rsidR="00F24DBC" w:rsidRDefault="00226359" w:rsidP="00226359">
      <w:pPr>
        <w:shd w:val="clear" w:color="auto" w:fill="FFFFFF"/>
        <w:ind w:left="1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администрации </w:t>
      </w:r>
      <w:r w:rsidR="00F24DBC">
        <w:rPr>
          <w:spacing w:val="-5"/>
          <w:sz w:val="28"/>
          <w:szCs w:val="28"/>
        </w:rPr>
        <w:t xml:space="preserve">муниципального </w:t>
      </w:r>
    </w:p>
    <w:p w:rsidR="00A42460" w:rsidRDefault="00F24DBC" w:rsidP="007D2FBA">
      <w:pPr>
        <w:shd w:val="clear" w:color="auto" w:fill="FFFFFF"/>
        <w:ind w:left="10"/>
      </w:pPr>
      <w:r>
        <w:rPr>
          <w:spacing w:val="-5"/>
          <w:sz w:val="28"/>
          <w:szCs w:val="28"/>
        </w:rPr>
        <w:t>образования</w:t>
      </w:r>
      <w:r w:rsidR="00226359">
        <w:rPr>
          <w:spacing w:val="-5"/>
          <w:sz w:val="28"/>
          <w:szCs w:val="28"/>
        </w:rPr>
        <w:t xml:space="preserve"> Туапсинский район</w:t>
      </w:r>
      <w:r w:rsidR="00226359">
        <w:rPr>
          <w:spacing w:val="-5"/>
          <w:sz w:val="28"/>
          <w:szCs w:val="28"/>
        </w:rPr>
        <w:tab/>
      </w:r>
      <w:r w:rsidR="00226359">
        <w:rPr>
          <w:spacing w:val="-5"/>
          <w:sz w:val="28"/>
          <w:szCs w:val="28"/>
        </w:rPr>
        <w:tab/>
      </w:r>
      <w:r w:rsidR="00226359">
        <w:rPr>
          <w:spacing w:val="-5"/>
          <w:sz w:val="28"/>
          <w:szCs w:val="28"/>
        </w:rPr>
        <w:tab/>
      </w:r>
      <w:r w:rsidR="00226359">
        <w:rPr>
          <w:spacing w:val="-5"/>
          <w:sz w:val="28"/>
          <w:szCs w:val="28"/>
        </w:rPr>
        <w:tab/>
        <w:t xml:space="preserve">       </w:t>
      </w:r>
      <w:r>
        <w:rPr>
          <w:spacing w:val="-5"/>
          <w:sz w:val="28"/>
          <w:szCs w:val="28"/>
        </w:rPr>
        <w:t xml:space="preserve">             </w:t>
      </w:r>
      <w:r w:rsidR="00226359">
        <w:rPr>
          <w:spacing w:val="-5"/>
          <w:sz w:val="28"/>
          <w:szCs w:val="28"/>
        </w:rPr>
        <w:t>Г.А.</w:t>
      </w:r>
      <w:r>
        <w:rPr>
          <w:spacing w:val="-5"/>
          <w:sz w:val="28"/>
          <w:szCs w:val="28"/>
        </w:rPr>
        <w:t xml:space="preserve"> </w:t>
      </w:r>
      <w:r w:rsidR="00226359">
        <w:rPr>
          <w:spacing w:val="-5"/>
          <w:sz w:val="28"/>
          <w:szCs w:val="28"/>
        </w:rPr>
        <w:t>Никольская</w:t>
      </w:r>
    </w:p>
    <w:sectPr w:rsidR="00A42460" w:rsidSect="00591A28">
      <w:headerReference w:type="default" r:id="rId9"/>
      <w:footerReference w:type="default" r:id="rId10"/>
      <w:headerReference w:type="first" r:id="rId11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76A" w:rsidRDefault="0035376A" w:rsidP="00163473">
      <w:r>
        <w:separator/>
      </w:r>
    </w:p>
  </w:endnote>
  <w:endnote w:type="continuationSeparator" w:id="0">
    <w:p w:rsidR="0035376A" w:rsidRDefault="0035376A" w:rsidP="0016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73" w:rsidRDefault="00163473">
    <w:pPr>
      <w:pStyle w:val="a9"/>
      <w:jc w:val="right"/>
    </w:pPr>
  </w:p>
  <w:p w:rsidR="00163473" w:rsidRDefault="001634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76A" w:rsidRDefault="0035376A" w:rsidP="00163473">
      <w:r>
        <w:separator/>
      </w:r>
    </w:p>
  </w:footnote>
  <w:footnote w:type="continuationSeparator" w:id="0">
    <w:p w:rsidR="0035376A" w:rsidRDefault="0035376A" w:rsidP="00163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1523126"/>
      <w:docPartObj>
        <w:docPartGallery w:val="Page Numbers (Top of Page)"/>
        <w:docPartUnique/>
      </w:docPartObj>
    </w:sdtPr>
    <w:sdtEndPr/>
    <w:sdtContent>
      <w:p w:rsidR="00F44524" w:rsidRDefault="00F4452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E1D">
          <w:rPr>
            <w:noProof/>
          </w:rPr>
          <w:t>14</w:t>
        </w:r>
        <w:r>
          <w:fldChar w:fldCharType="end"/>
        </w:r>
      </w:p>
    </w:sdtContent>
  </w:sdt>
  <w:p w:rsidR="00CB6362" w:rsidRDefault="00CB636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524" w:rsidRPr="00F44524" w:rsidRDefault="00F44524">
    <w:pPr>
      <w:pStyle w:val="a7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808DC"/>
    <w:multiLevelType w:val="multilevel"/>
    <w:tmpl w:val="6FAA59DE"/>
    <w:lvl w:ilvl="0">
      <w:start w:val="1"/>
      <w:numFmt w:val="decimal"/>
      <w:lvlText w:val="%1."/>
      <w:lvlJc w:val="left"/>
      <w:pPr>
        <w:ind w:left="3442" w:hanging="360"/>
      </w:pPr>
      <w:rPr>
        <w:rFonts w:eastAsia="Times New Roman"/>
      </w:rPr>
    </w:lvl>
    <w:lvl w:ilvl="1">
      <w:start w:val="4"/>
      <w:numFmt w:val="decimal"/>
      <w:isLgl/>
      <w:lvlText w:val="%1.%2."/>
      <w:lvlJc w:val="left"/>
      <w:pPr>
        <w:ind w:left="4432" w:hanging="1350"/>
      </w:pPr>
    </w:lvl>
    <w:lvl w:ilvl="2">
      <w:start w:val="1"/>
      <w:numFmt w:val="decimal"/>
      <w:isLgl/>
      <w:lvlText w:val="%1.%2.%3."/>
      <w:lvlJc w:val="left"/>
      <w:pPr>
        <w:ind w:left="4432" w:hanging="1350"/>
      </w:pPr>
    </w:lvl>
    <w:lvl w:ilvl="3">
      <w:start w:val="1"/>
      <w:numFmt w:val="decimal"/>
      <w:isLgl/>
      <w:lvlText w:val="%1.%2.%3.%4."/>
      <w:lvlJc w:val="left"/>
      <w:pPr>
        <w:ind w:left="4432" w:hanging="1350"/>
      </w:pPr>
    </w:lvl>
    <w:lvl w:ilvl="4">
      <w:start w:val="1"/>
      <w:numFmt w:val="decimal"/>
      <w:isLgl/>
      <w:lvlText w:val="%1.%2.%3.%4.%5."/>
      <w:lvlJc w:val="left"/>
      <w:pPr>
        <w:ind w:left="4432" w:hanging="1350"/>
      </w:pPr>
    </w:lvl>
    <w:lvl w:ilvl="5">
      <w:start w:val="1"/>
      <w:numFmt w:val="decimal"/>
      <w:isLgl/>
      <w:lvlText w:val="%1.%2.%3.%4.%5.%6."/>
      <w:lvlJc w:val="left"/>
      <w:pPr>
        <w:ind w:left="4522" w:hanging="1440"/>
      </w:pPr>
    </w:lvl>
    <w:lvl w:ilvl="6">
      <w:start w:val="1"/>
      <w:numFmt w:val="decimal"/>
      <w:isLgl/>
      <w:lvlText w:val="%1.%2.%3.%4.%5.%6.%7."/>
      <w:lvlJc w:val="left"/>
      <w:pPr>
        <w:ind w:left="4882" w:hanging="1800"/>
      </w:pPr>
    </w:lvl>
    <w:lvl w:ilvl="7">
      <w:start w:val="1"/>
      <w:numFmt w:val="decimal"/>
      <w:isLgl/>
      <w:lvlText w:val="%1.%2.%3.%4.%5.%6.%7.%8."/>
      <w:lvlJc w:val="left"/>
      <w:pPr>
        <w:ind w:left="4882" w:hanging="1800"/>
      </w:pPr>
    </w:lvl>
    <w:lvl w:ilvl="8">
      <w:start w:val="1"/>
      <w:numFmt w:val="decimal"/>
      <w:isLgl/>
      <w:lvlText w:val="%1.%2.%3.%4.%5.%6.%7.%8.%9."/>
      <w:lvlJc w:val="left"/>
      <w:pPr>
        <w:ind w:left="5242" w:hanging="2160"/>
      </w:pPr>
    </w:lvl>
  </w:abstractNum>
  <w:abstractNum w:abstractNumId="1" w15:restartNumberingAfterBreak="0">
    <w:nsid w:val="44BE76E3"/>
    <w:multiLevelType w:val="multilevel"/>
    <w:tmpl w:val="5646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59"/>
    <w:rsid w:val="00007E3F"/>
    <w:rsid w:val="000302E8"/>
    <w:rsid w:val="00035651"/>
    <w:rsid w:val="00057797"/>
    <w:rsid w:val="00070D8D"/>
    <w:rsid w:val="000C7940"/>
    <w:rsid w:val="000C7D3B"/>
    <w:rsid w:val="000D51C7"/>
    <w:rsid w:val="000E169E"/>
    <w:rsid w:val="001048A0"/>
    <w:rsid w:val="001339E9"/>
    <w:rsid w:val="00134312"/>
    <w:rsid w:val="00161810"/>
    <w:rsid w:val="00163473"/>
    <w:rsid w:val="00187216"/>
    <w:rsid w:val="001961A6"/>
    <w:rsid w:val="001D5AFF"/>
    <w:rsid w:val="00200445"/>
    <w:rsid w:val="00226359"/>
    <w:rsid w:val="002355AF"/>
    <w:rsid w:val="00237685"/>
    <w:rsid w:val="0024591F"/>
    <w:rsid w:val="0025292D"/>
    <w:rsid w:val="00284845"/>
    <w:rsid w:val="002969E8"/>
    <w:rsid w:val="002A7ADB"/>
    <w:rsid w:val="002B7E1C"/>
    <w:rsid w:val="002C3FBB"/>
    <w:rsid w:val="002D62D5"/>
    <w:rsid w:val="002E59B7"/>
    <w:rsid w:val="002E7BB3"/>
    <w:rsid w:val="00310009"/>
    <w:rsid w:val="00316329"/>
    <w:rsid w:val="0035376A"/>
    <w:rsid w:val="0039250B"/>
    <w:rsid w:val="003928D2"/>
    <w:rsid w:val="003A7F3B"/>
    <w:rsid w:val="003B0EF0"/>
    <w:rsid w:val="003C6883"/>
    <w:rsid w:val="003D41FB"/>
    <w:rsid w:val="004138DB"/>
    <w:rsid w:val="004522A1"/>
    <w:rsid w:val="00452CC7"/>
    <w:rsid w:val="00462BD7"/>
    <w:rsid w:val="00486FFE"/>
    <w:rsid w:val="00492A7B"/>
    <w:rsid w:val="004A700D"/>
    <w:rsid w:val="004C03BF"/>
    <w:rsid w:val="00516812"/>
    <w:rsid w:val="00517AFB"/>
    <w:rsid w:val="005369BF"/>
    <w:rsid w:val="00536F9F"/>
    <w:rsid w:val="005547EE"/>
    <w:rsid w:val="00561030"/>
    <w:rsid w:val="005767B3"/>
    <w:rsid w:val="00583FA1"/>
    <w:rsid w:val="00585C68"/>
    <w:rsid w:val="00591A28"/>
    <w:rsid w:val="00596396"/>
    <w:rsid w:val="005A6B6B"/>
    <w:rsid w:val="005C594F"/>
    <w:rsid w:val="006359D8"/>
    <w:rsid w:val="0063765D"/>
    <w:rsid w:val="00647C0B"/>
    <w:rsid w:val="00676EB7"/>
    <w:rsid w:val="006802DA"/>
    <w:rsid w:val="00691146"/>
    <w:rsid w:val="006A7CE1"/>
    <w:rsid w:val="006C4728"/>
    <w:rsid w:val="00750F08"/>
    <w:rsid w:val="00756F86"/>
    <w:rsid w:val="00760E3D"/>
    <w:rsid w:val="007724FD"/>
    <w:rsid w:val="007753CD"/>
    <w:rsid w:val="00791C00"/>
    <w:rsid w:val="007A6FA7"/>
    <w:rsid w:val="007D2FBA"/>
    <w:rsid w:val="007F5C80"/>
    <w:rsid w:val="00825A08"/>
    <w:rsid w:val="008575EB"/>
    <w:rsid w:val="0086005E"/>
    <w:rsid w:val="0089578D"/>
    <w:rsid w:val="0091571D"/>
    <w:rsid w:val="00916960"/>
    <w:rsid w:val="00931506"/>
    <w:rsid w:val="009615C5"/>
    <w:rsid w:val="009756DC"/>
    <w:rsid w:val="009B279A"/>
    <w:rsid w:val="009C0814"/>
    <w:rsid w:val="009C3E1D"/>
    <w:rsid w:val="009D5F5E"/>
    <w:rsid w:val="009E0183"/>
    <w:rsid w:val="009F12C7"/>
    <w:rsid w:val="009F1AD0"/>
    <w:rsid w:val="00A01249"/>
    <w:rsid w:val="00A109C3"/>
    <w:rsid w:val="00A42460"/>
    <w:rsid w:val="00A94B9F"/>
    <w:rsid w:val="00AA34C6"/>
    <w:rsid w:val="00AE2E9A"/>
    <w:rsid w:val="00B16655"/>
    <w:rsid w:val="00B2640C"/>
    <w:rsid w:val="00B34EB4"/>
    <w:rsid w:val="00B40818"/>
    <w:rsid w:val="00B4447D"/>
    <w:rsid w:val="00B57A80"/>
    <w:rsid w:val="00B62E80"/>
    <w:rsid w:val="00B776EA"/>
    <w:rsid w:val="00B87EB2"/>
    <w:rsid w:val="00B95D75"/>
    <w:rsid w:val="00BA617A"/>
    <w:rsid w:val="00BE3880"/>
    <w:rsid w:val="00C443E4"/>
    <w:rsid w:val="00C962FD"/>
    <w:rsid w:val="00CB6362"/>
    <w:rsid w:val="00CF5529"/>
    <w:rsid w:val="00D0234B"/>
    <w:rsid w:val="00D55556"/>
    <w:rsid w:val="00DC1D36"/>
    <w:rsid w:val="00DC79A2"/>
    <w:rsid w:val="00DE4995"/>
    <w:rsid w:val="00E13E3D"/>
    <w:rsid w:val="00E200FE"/>
    <w:rsid w:val="00E32FF6"/>
    <w:rsid w:val="00E6554E"/>
    <w:rsid w:val="00EA185F"/>
    <w:rsid w:val="00EB5C8A"/>
    <w:rsid w:val="00EC2CA2"/>
    <w:rsid w:val="00EC727E"/>
    <w:rsid w:val="00F24DBC"/>
    <w:rsid w:val="00F358EB"/>
    <w:rsid w:val="00F44524"/>
    <w:rsid w:val="00F6539C"/>
    <w:rsid w:val="00F85E94"/>
    <w:rsid w:val="00F92AE9"/>
    <w:rsid w:val="00FA1C5D"/>
    <w:rsid w:val="00FB1845"/>
    <w:rsid w:val="00FB288A"/>
    <w:rsid w:val="00FC581D"/>
    <w:rsid w:val="00FD63E0"/>
    <w:rsid w:val="00FE034C"/>
    <w:rsid w:val="00FF4EBC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CD526-2FE7-4259-9035-EC817C8F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B6362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359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table" w:styleId="a4">
    <w:name w:val="Table Grid"/>
    <w:basedOn w:val="a1"/>
    <w:uiPriority w:val="59"/>
    <w:rsid w:val="009B2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358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8EB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634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34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634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347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B636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4007</Words>
  <Characters>22845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Кальчук</cp:lastModifiedBy>
  <cp:revision>2</cp:revision>
  <cp:lastPrinted>2016-02-16T11:57:00Z</cp:lastPrinted>
  <dcterms:created xsi:type="dcterms:W3CDTF">2016-04-05T05:47:00Z</dcterms:created>
  <dcterms:modified xsi:type="dcterms:W3CDTF">2016-04-05T05:47:00Z</dcterms:modified>
</cp:coreProperties>
</file>